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5C" w:rsidRPr="00E94545" w:rsidRDefault="00A14A21" w:rsidP="00CC6C82">
      <w:pPr>
        <w:ind w:left="0" w:firstLine="0"/>
        <w:rPr>
          <w:rFonts w:ascii="Times New Roman" w:hAnsi="Times New Roman" w:cs="Times New Roman"/>
          <w:b/>
          <w:bCs/>
          <w:i/>
          <w:iCs/>
          <w:sz w:val="28"/>
          <w:szCs w:val="28"/>
          <w:lang w:val="en-US"/>
        </w:rPr>
      </w:pPr>
      <w:r w:rsidRPr="00CC6C82">
        <w:rPr>
          <w:rFonts w:ascii="Times New Roman" w:hAnsi="Times New Roman" w:cs="Times New Roman"/>
          <w:color w:val="0D0D0D" w:themeColor="text1" w:themeTint="F2"/>
          <w:sz w:val="28"/>
          <w:szCs w:val="28"/>
          <w:lang w:val="en-US"/>
        </w:rPr>
        <w:t xml:space="preserve">  </w:t>
      </w:r>
      <w:r w:rsidR="00E94545" w:rsidRPr="00E94545">
        <w:rPr>
          <w:rFonts w:ascii="Times New Roman" w:hAnsi="Times New Roman" w:cs="Times New Roman"/>
          <w:color w:val="0D0D0D" w:themeColor="text1" w:themeTint="F2"/>
          <w:sz w:val="28"/>
          <w:szCs w:val="28"/>
          <w:lang w:val="en-US"/>
        </w:rPr>
        <w:t xml:space="preserve">                               </w:t>
      </w:r>
      <w:r w:rsidR="00E94545" w:rsidRPr="006E0DFC">
        <w:rPr>
          <w:rFonts w:ascii="Times New Roman" w:hAnsi="Times New Roman" w:cs="Times New Roman"/>
          <w:b/>
          <w:bCs/>
          <w:i/>
          <w:iCs/>
          <w:sz w:val="28"/>
          <w:szCs w:val="28"/>
          <w:lang w:val="en-US"/>
        </w:rPr>
        <w:t xml:space="preserve">Digital Key in Elementary Music </w:t>
      </w:r>
      <w:r w:rsidR="00E94545" w:rsidRPr="006E0DFC">
        <w:rPr>
          <w:rFonts w:ascii="Times New Roman" w:hAnsi="Times New Roman" w:cs="Times New Roman"/>
          <w:b/>
          <w:i/>
          <w:sz w:val="28"/>
          <w:szCs w:val="28"/>
          <w:lang w:val="en-US"/>
        </w:rPr>
        <w:t>Education</w:t>
      </w:r>
      <w:r w:rsidR="00E94545" w:rsidRPr="006E0DFC">
        <w:rPr>
          <w:rFonts w:ascii="Times New Roman" w:hAnsi="Times New Roman" w:cs="Times New Roman"/>
          <w:color w:val="000000"/>
          <w:sz w:val="28"/>
          <w:szCs w:val="28"/>
          <w:lang w:val="en-US"/>
        </w:rPr>
        <w:t xml:space="preserve">  </w:t>
      </w:r>
    </w:p>
    <w:p w:rsidR="00F1782B" w:rsidRPr="00CC6C82" w:rsidRDefault="00F1782B" w:rsidP="00CC6C82">
      <w:pPr>
        <w:ind w:left="0" w:firstLine="0"/>
        <w:rPr>
          <w:rFonts w:ascii="Times New Roman" w:hAnsi="Times New Roman" w:cs="Times New Roman"/>
          <w:color w:val="0D0D0D" w:themeColor="text1" w:themeTint="F2"/>
          <w:sz w:val="28"/>
          <w:szCs w:val="28"/>
          <w:lang w:val="en-US"/>
        </w:rPr>
      </w:pPr>
    </w:p>
    <w:p w:rsidR="00F1782B" w:rsidRPr="00CC6C82" w:rsidRDefault="00816D3A" w:rsidP="00CC6C82">
      <w:pPr>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In pedagogical practice at the first stage of musical teaching the natural abilities of children were always taken into consideration, it is the main principle on which the pedagogical process is </w:t>
      </w:r>
      <w:proofErr w:type="spellStart"/>
      <w:r w:rsidR="00F1782B" w:rsidRPr="00CC6C82">
        <w:rPr>
          <w:rFonts w:ascii="Times New Roman" w:hAnsi="Times New Roman" w:cs="Times New Roman"/>
          <w:sz w:val="28"/>
          <w:szCs w:val="28"/>
          <w:lang w:val="en-US"/>
        </w:rPr>
        <w:t>based.</w:t>
      </w:r>
      <w:r w:rsidR="00F92287" w:rsidRPr="00CC6C82">
        <w:rPr>
          <w:rFonts w:ascii="Times New Roman" w:hAnsi="Times New Roman" w:cs="Times New Roman"/>
          <w:sz w:val="28"/>
          <w:szCs w:val="28"/>
          <w:lang w:val="en-US"/>
        </w:rPr>
        <w:t>The</w:t>
      </w:r>
      <w:proofErr w:type="spellEnd"/>
      <w:r w:rsidR="00F92287" w:rsidRPr="00CC6C82">
        <w:rPr>
          <w:rFonts w:ascii="Times New Roman" w:hAnsi="Times New Roman" w:cs="Times New Roman"/>
          <w:sz w:val="28"/>
          <w:szCs w:val="28"/>
          <w:lang w:val="en-US"/>
        </w:rPr>
        <w:t xml:space="preserve"> child’s psycho-emotional status and neurophysiologic peculiarities of mechanisms of brain’s activity (perception of the information from the sheet, analysis and syntheses of the perceived pattern, realization of the </w:t>
      </w:r>
      <w:proofErr w:type="spellStart"/>
      <w:r w:rsidR="00F92287" w:rsidRPr="00CC6C82">
        <w:rPr>
          <w:rFonts w:ascii="Times New Roman" w:hAnsi="Times New Roman" w:cs="Times New Roman"/>
          <w:sz w:val="28"/>
          <w:szCs w:val="28"/>
          <w:lang w:val="en-US"/>
        </w:rPr>
        <w:t>neuro</w:t>
      </w:r>
      <w:proofErr w:type="spellEnd"/>
      <w:r w:rsidR="00F92287" w:rsidRPr="00CC6C82">
        <w:rPr>
          <w:rFonts w:ascii="Times New Roman" w:hAnsi="Times New Roman" w:cs="Times New Roman"/>
          <w:sz w:val="28"/>
          <w:szCs w:val="28"/>
          <w:lang w:val="en-US"/>
        </w:rPr>
        <w:t xml:space="preserve">-motor function of hands on the keyboard of an instrument ) were not taken into consideration in due measure. </w:t>
      </w:r>
      <w:r w:rsidR="00F1782B" w:rsidRPr="00CC6C82">
        <w:rPr>
          <w:rFonts w:ascii="Times New Roman" w:hAnsi="Times New Roman" w:cs="Times New Roman"/>
          <w:sz w:val="28"/>
          <w:szCs w:val="28"/>
          <w:lang w:val="en-US"/>
        </w:rPr>
        <w:t xml:space="preserve"> </w:t>
      </w:r>
    </w:p>
    <w:p w:rsidR="00F1782B" w:rsidRPr="00CC6C82" w:rsidRDefault="00816D3A" w:rsidP="00CC6C82">
      <w:pPr>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D6700" w:rsidRPr="00CC6C82">
        <w:rPr>
          <w:rFonts w:ascii="Times New Roman" w:hAnsi="Times New Roman" w:cs="Times New Roman"/>
          <w:sz w:val="28"/>
          <w:szCs w:val="28"/>
          <w:lang w:val="en-US"/>
        </w:rPr>
        <w:t xml:space="preserve">It is </w:t>
      </w:r>
      <w:proofErr w:type="gramStart"/>
      <w:r w:rsidR="008D6700" w:rsidRPr="00CC6C82">
        <w:rPr>
          <w:rFonts w:ascii="Times New Roman" w:hAnsi="Times New Roman" w:cs="Times New Roman"/>
          <w:sz w:val="28"/>
          <w:szCs w:val="28"/>
          <w:lang w:val="en-US"/>
        </w:rPr>
        <w:t>known  the</w:t>
      </w:r>
      <w:proofErr w:type="gramEnd"/>
      <w:r w:rsidR="008D6700" w:rsidRPr="00CC6C82">
        <w:rPr>
          <w:rFonts w:ascii="Times New Roman" w:hAnsi="Times New Roman" w:cs="Times New Roman"/>
          <w:sz w:val="28"/>
          <w:szCs w:val="28"/>
          <w:lang w:val="en-US"/>
        </w:rPr>
        <w:t xml:space="preserve"> difficulties in perception of any information, including musical one, cause strain of the main functional systems in the child’s body. Statistics and practice show that period of learning with standard music grammar is pulled for several years. </w:t>
      </w:r>
      <w:r w:rsidR="00F1782B" w:rsidRPr="00CC6C82">
        <w:rPr>
          <w:rFonts w:ascii="Times New Roman" w:hAnsi="Times New Roman" w:cs="Times New Roman"/>
          <w:sz w:val="28"/>
          <w:szCs w:val="28"/>
          <w:lang w:val="en-US"/>
        </w:rPr>
        <w:t>At early stage of teaching up to thirty percent of children</w:t>
      </w:r>
      <w:r w:rsidR="00F1782B" w:rsidRPr="00CC6C82">
        <w:rPr>
          <w:rStyle w:val="gmaildefault"/>
          <w:rFonts w:ascii="Times New Roman" w:hAnsi="Times New Roman" w:cs="Times New Roman"/>
          <w:color w:val="741B47"/>
          <w:sz w:val="28"/>
          <w:szCs w:val="28"/>
          <w:lang w:val="en-US"/>
        </w:rPr>
        <w:t> </w:t>
      </w:r>
      <w:r w:rsidR="00F1782B" w:rsidRPr="00CC6C82">
        <w:rPr>
          <w:rFonts w:ascii="Times New Roman" w:hAnsi="Times New Roman" w:cs="Times New Roman"/>
          <w:sz w:val="28"/>
          <w:szCs w:val="28"/>
          <w:lang w:val="en-US"/>
        </w:rPr>
        <w:t>lose their</w:t>
      </w:r>
      <w:r w:rsidR="00F1782B" w:rsidRPr="00CC6C82">
        <w:rPr>
          <w:rFonts w:ascii="Times New Roman" w:hAnsi="Times New Roman" w:cs="Times New Roman"/>
          <w:color w:val="741B47"/>
          <w:sz w:val="28"/>
          <w:szCs w:val="28"/>
          <w:lang w:val="en-US"/>
        </w:rPr>
        <w:t> </w:t>
      </w:r>
      <w:r w:rsidR="00F1782B" w:rsidRPr="00CC6C82">
        <w:rPr>
          <w:rFonts w:ascii="Times New Roman" w:hAnsi="Times New Roman" w:cs="Times New Roman"/>
          <w:sz w:val="28"/>
          <w:szCs w:val="28"/>
          <w:lang w:val="en-US"/>
        </w:rPr>
        <w:t>interest to music subject and leave study. This situation is explained by the excessive load arising at the first contact of the child with a complex format to play a piano.</w:t>
      </w:r>
      <w:r w:rsidR="00F1782B" w:rsidRPr="00CC6C82">
        <w:rPr>
          <w:rFonts w:ascii="Times New Roman" w:hAnsi="Times New Roman" w:cs="Times New Roman"/>
          <w:color w:val="741B47"/>
          <w:sz w:val="28"/>
          <w:szCs w:val="28"/>
          <w:lang w:val="en-US"/>
        </w:rPr>
        <w:t> </w:t>
      </w:r>
    </w:p>
    <w:p w:rsidR="00F1782B" w:rsidRPr="00CC6C82" w:rsidRDefault="00816D3A" w:rsidP="00CC6C82">
      <w:pPr>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65C" w:rsidRPr="00CC6C82">
        <w:rPr>
          <w:rFonts w:ascii="Times New Roman" w:hAnsi="Times New Roman" w:cs="Times New Roman"/>
          <w:sz w:val="28"/>
          <w:szCs w:val="28"/>
          <w:lang w:val="en-US"/>
        </w:rPr>
        <w:t xml:space="preserve">In order to protect the health of parents and </w:t>
      </w:r>
      <w:proofErr w:type="gramStart"/>
      <w:r w:rsidR="0064165C" w:rsidRPr="00CC6C82">
        <w:rPr>
          <w:rFonts w:ascii="Times New Roman" w:hAnsi="Times New Roman" w:cs="Times New Roman"/>
          <w:sz w:val="28"/>
          <w:szCs w:val="28"/>
          <w:lang w:val="en-US"/>
        </w:rPr>
        <w:t>children ,in</w:t>
      </w:r>
      <w:proofErr w:type="gramEnd"/>
      <w:r w:rsidR="0064165C" w:rsidRPr="00CC6C82">
        <w:rPr>
          <w:rFonts w:ascii="Times New Roman" w:hAnsi="Times New Roman" w:cs="Times New Roman"/>
          <w:sz w:val="28"/>
          <w:szCs w:val="28"/>
          <w:lang w:val="en-US"/>
        </w:rPr>
        <w:t xml:space="preserve"> response to COVID-19, </w:t>
      </w:r>
      <w:proofErr w:type="spellStart"/>
      <w:r w:rsidR="0064165C" w:rsidRPr="00CC6C82">
        <w:rPr>
          <w:rFonts w:ascii="Times New Roman" w:hAnsi="Times New Roman" w:cs="Times New Roman"/>
          <w:sz w:val="28"/>
          <w:szCs w:val="28"/>
          <w:lang w:val="en-US"/>
        </w:rPr>
        <w:t>Neuromusic</w:t>
      </w:r>
      <w:proofErr w:type="spellEnd"/>
      <w:r w:rsidR="0064165C" w:rsidRPr="00CC6C82">
        <w:rPr>
          <w:rFonts w:ascii="Times New Roman" w:hAnsi="Times New Roman" w:cs="Times New Roman"/>
          <w:sz w:val="28"/>
          <w:szCs w:val="28"/>
          <w:lang w:val="en-US"/>
        </w:rPr>
        <w:t xml:space="preserve"> Lab Reflection proposes to replace face-to-face music training with distance teaching. We would like to share a technological resource that can both reduce the risk of severe disease and simplify the methods of music teaching for beginners .The above should not be understood as a rejection of generally accepted music training  in the classrooms  but  to protect the health of children and adolescents, online teaching technology will be effective and successful. Integrated Music </w:t>
      </w:r>
      <w:proofErr w:type="gramStart"/>
      <w:r w:rsidR="0064165C" w:rsidRPr="00CC6C82">
        <w:rPr>
          <w:rFonts w:ascii="Times New Roman" w:hAnsi="Times New Roman" w:cs="Times New Roman"/>
          <w:sz w:val="28"/>
          <w:szCs w:val="28"/>
          <w:lang w:val="en-US"/>
        </w:rPr>
        <w:t>Teaching</w:t>
      </w:r>
      <w:proofErr w:type="gramEnd"/>
      <w:r w:rsidR="0064165C" w:rsidRPr="00CC6C82">
        <w:rPr>
          <w:rFonts w:ascii="Times New Roman" w:hAnsi="Times New Roman" w:cs="Times New Roman"/>
          <w:sz w:val="28"/>
          <w:szCs w:val="28"/>
          <w:lang w:val="en-US"/>
        </w:rPr>
        <w:t xml:space="preserve"> through digital </w:t>
      </w:r>
      <w:r w:rsidR="0064165C" w:rsidRPr="00CC6C82">
        <w:rPr>
          <w:rFonts w:ascii="Times New Roman" w:hAnsi="Times New Roman" w:cs="Times New Roman"/>
          <w:sz w:val="28"/>
          <w:szCs w:val="28"/>
          <w:lang w:val="en-US"/>
        </w:rPr>
        <w:lastRenderedPageBreak/>
        <w:t>format gives an positive result regardless of the platform both interactive and online lessons.</w:t>
      </w:r>
    </w:p>
    <w:p w:rsidR="0064165C" w:rsidRPr="00CC6C82" w:rsidRDefault="0064165C" w:rsidP="00CC6C82">
      <w:pPr>
        <w:ind w:left="0" w:firstLine="0"/>
        <w:rPr>
          <w:rFonts w:ascii="Times New Roman" w:hAnsi="Times New Roman" w:cs="Times New Roman"/>
          <w:sz w:val="28"/>
          <w:szCs w:val="28"/>
          <w:lang w:val="en-US"/>
        </w:rPr>
      </w:pPr>
    </w:p>
    <w:p w:rsidR="0064165C" w:rsidRPr="00CC6C82" w:rsidRDefault="0064165C" w:rsidP="00CC6C82">
      <w:pPr>
        <w:ind w:left="0" w:firstLine="0"/>
        <w:rPr>
          <w:rFonts w:ascii="Times New Roman" w:hAnsi="Times New Roman" w:cs="Times New Roman"/>
          <w:b/>
          <w:sz w:val="28"/>
          <w:szCs w:val="28"/>
          <w:lang w:val="en-US"/>
        </w:rPr>
      </w:pPr>
      <w:r w:rsidRPr="00CC6C82">
        <w:rPr>
          <w:rFonts w:ascii="Times New Roman" w:hAnsi="Times New Roman" w:cs="Times New Roman"/>
          <w:b/>
          <w:sz w:val="28"/>
          <w:szCs w:val="28"/>
          <w:lang w:val="en-US"/>
        </w:rPr>
        <w:t>Physiologic Base</w:t>
      </w:r>
    </w:p>
    <w:p w:rsidR="0064165C" w:rsidRPr="00CC6C82" w:rsidRDefault="0064165C" w:rsidP="00CC6C82">
      <w:pPr>
        <w:ind w:left="0" w:firstLine="0"/>
        <w:rPr>
          <w:rFonts w:ascii="Times New Roman" w:hAnsi="Times New Roman" w:cs="Times New Roman"/>
          <w:b/>
          <w:sz w:val="28"/>
          <w:szCs w:val="28"/>
          <w:lang w:val="en-US"/>
        </w:rPr>
      </w:pPr>
    </w:p>
    <w:p w:rsidR="00F1782B" w:rsidRPr="00CC6C82" w:rsidRDefault="00816D3A" w:rsidP="00CC6C82">
      <w:pPr>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165C" w:rsidRPr="00CC6C82">
        <w:rPr>
          <w:rFonts w:ascii="Times New Roman" w:hAnsi="Times New Roman" w:cs="Times New Roman"/>
          <w:sz w:val="28"/>
          <w:szCs w:val="28"/>
          <w:lang w:val="en-US"/>
        </w:rPr>
        <w:t xml:space="preserve">The physiological substantiation on application of the Digital Key for coding and decoding of a melody is the </w:t>
      </w:r>
      <w:proofErr w:type="gramStart"/>
      <w:r w:rsidR="0064165C" w:rsidRPr="00CC6C82">
        <w:rPr>
          <w:rFonts w:ascii="Times New Roman" w:hAnsi="Times New Roman" w:cs="Times New Roman"/>
          <w:sz w:val="28"/>
          <w:szCs w:val="28"/>
          <w:lang w:val="en-US"/>
        </w:rPr>
        <w:t>following :</w:t>
      </w:r>
      <w:proofErr w:type="gramEnd"/>
      <w:r w:rsidR="0064165C" w:rsidRPr="00CC6C82">
        <w:rPr>
          <w:rFonts w:ascii="Times New Roman" w:hAnsi="Times New Roman" w:cs="Times New Roman"/>
          <w:sz w:val="28"/>
          <w:szCs w:val="28"/>
          <w:lang w:val="en-US"/>
        </w:rPr>
        <w:t xml:space="preserve"> children begin their contact with digits already in preschool age, when they are taught to count and this system is learned by children quite firmly, since it is often used in their daily life at every step. But the generally accepted music grammar is new for them and, naturally, requires some additional period of time to be acquired by children. It is for that reason that in the initial period of musical teaching, children inevitably spend a lot of time and efforts to read a melody written down in music signs. Naturally, it slows down rate of training, causes psycho-emotional discomfort, </w:t>
      </w:r>
      <w:proofErr w:type="gramStart"/>
      <w:r w:rsidR="0064165C" w:rsidRPr="00CC6C82">
        <w:rPr>
          <w:rFonts w:ascii="Times New Roman" w:hAnsi="Times New Roman" w:cs="Times New Roman"/>
          <w:sz w:val="28"/>
          <w:szCs w:val="28"/>
          <w:lang w:val="en-US"/>
        </w:rPr>
        <w:t>lowers</w:t>
      </w:r>
      <w:proofErr w:type="gramEnd"/>
      <w:r w:rsidR="0064165C" w:rsidRPr="00CC6C82">
        <w:rPr>
          <w:rFonts w:ascii="Times New Roman" w:hAnsi="Times New Roman" w:cs="Times New Roman"/>
          <w:sz w:val="28"/>
          <w:szCs w:val="28"/>
          <w:lang w:val="en-US"/>
        </w:rPr>
        <w:t xml:space="preserve"> the child’s interest to music. Therefore, in the initial period of teaching, besides work with the generally accepted music grammar, it will be useful to substitute it with the use of a digital system for some time. It does not mean that we want to do without standard music grammar but at the initial stages of musical education, the system of digital coding and decoding of music sounds is undoubtedly </w:t>
      </w:r>
      <w:proofErr w:type="gramStart"/>
      <w:r w:rsidR="0064165C" w:rsidRPr="00CC6C82">
        <w:rPr>
          <w:rFonts w:ascii="Times New Roman" w:hAnsi="Times New Roman" w:cs="Times New Roman"/>
          <w:sz w:val="28"/>
          <w:szCs w:val="28"/>
          <w:lang w:val="en-US"/>
        </w:rPr>
        <w:t xml:space="preserve">useful </w:t>
      </w:r>
      <w:r w:rsidR="004E1BC0" w:rsidRPr="00CC6C82">
        <w:rPr>
          <w:rFonts w:ascii="Times New Roman" w:hAnsi="Times New Roman" w:cs="Times New Roman"/>
          <w:sz w:val="28"/>
          <w:szCs w:val="28"/>
          <w:lang w:val="en-US"/>
        </w:rPr>
        <w:t xml:space="preserve"> since</w:t>
      </w:r>
      <w:proofErr w:type="gramEnd"/>
      <w:r w:rsidR="004E1BC0" w:rsidRPr="00CC6C82">
        <w:rPr>
          <w:rFonts w:ascii="Times New Roman" w:hAnsi="Times New Roman" w:cs="Times New Roman"/>
          <w:sz w:val="28"/>
          <w:szCs w:val="28"/>
          <w:lang w:val="en-US"/>
        </w:rPr>
        <w:t xml:space="preserve"> </w:t>
      </w:r>
      <w:r w:rsidR="0064165C" w:rsidRPr="00CC6C82">
        <w:rPr>
          <w:rFonts w:ascii="Times New Roman" w:hAnsi="Times New Roman" w:cs="Times New Roman"/>
          <w:sz w:val="28"/>
          <w:szCs w:val="28"/>
          <w:lang w:val="en-US"/>
        </w:rPr>
        <w:t>it speeds up teaching of children.</w:t>
      </w:r>
    </w:p>
    <w:p w:rsidR="004E1BC0" w:rsidRPr="00CC6C82" w:rsidRDefault="00F1782B" w:rsidP="00CC6C82">
      <w:pPr>
        <w:ind w:left="0" w:firstLine="0"/>
        <w:rPr>
          <w:rFonts w:ascii="Times New Roman" w:hAnsi="Times New Roman" w:cs="Times New Roman"/>
          <w:sz w:val="28"/>
          <w:szCs w:val="28"/>
          <w:lang w:val="en-US"/>
        </w:rPr>
      </w:pPr>
      <w:r w:rsidRPr="00CC6C82">
        <w:rPr>
          <w:rFonts w:ascii="Times New Roman" w:hAnsi="Times New Roman" w:cs="Times New Roman"/>
          <w:sz w:val="28"/>
          <w:szCs w:val="28"/>
          <w:lang w:val="en-US"/>
        </w:rPr>
        <w:t xml:space="preserve">    </w:t>
      </w:r>
    </w:p>
    <w:p w:rsidR="00A14A21" w:rsidRPr="00CC6C82" w:rsidRDefault="00A14A21" w:rsidP="00CC6C82">
      <w:pPr>
        <w:ind w:left="0" w:firstLine="0"/>
        <w:rPr>
          <w:rFonts w:ascii="Times New Roman" w:hAnsi="Times New Roman" w:cs="Times New Roman"/>
          <w:sz w:val="28"/>
          <w:szCs w:val="28"/>
          <w:lang w:val="en-US"/>
        </w:rPr>
      </w:pPr>
    </w:p>
    <w:p w:rsidR="00A14A21" w:rsidRPr="00CC6C82" w:rsidRDefault="00A14A21" w:rsidP="00CC6C82">
      <w:pPr>
        <w:ind w:left="0" w:firstLine="0"/>
        <w:rPr>
          <w:rFonts w:ascii="Times New Roman" w:hAnsi="Times New Roman" w:cs="Times New Roman"/>
          <w:sz w:val="28"/>
          <w:szCs w:val="28"/>
          <w:lang w:val="en-US"/>
        </w:rPr>
      </w:pPr>
    </w:p>
    <w:p w:rsidR="00F1782B" w:rsidRPr="00CC6C82" w:rsidRDefault="00A14A21" w:rsidP="00CC6C82">
      <w:pPr>
        <w:ind w:left="0" w:firstLine="0"/>
        <w:rPr>
          <w:rFonts w:ascii="Times New Roman" w:hAnsi="Times New Roman" w:cs="Times New Roman"/>
          <w:sz w:val="28"/>
          <w:szCs w:val="28"/>
          <w:lang w:val="en-US"/>
        </w:rPr>
      </w:pPr>
      <w:r w:rsidRPr="00CC6C82">
        <w:rPr>
          <w:rFonts w:ascii="Times New Roman" w:hAnsi="Times New Roman" w:cs="Times New Roman"/>
          <w:b/>
          <w:sz w:val="28"/>
          <w:szCs w:val="28"/>
          <w:lang w:val="en-US"/>
        </w:rPr>
        <w:lastRenderedPageBreak/>
        <w:t xml:space="preserve"> </w:t>
      </w:r>
      <w:r w:rsidR="00F1782B" w:rsidRPr="00CC6C82">
        <w:rPr>
          <w:rFonts w:ascii="Times New Roman" w:hAnsi="Times New Roman" w:cs="Times New Roman"/>
          <w:b/>
          <w:sz w:val="28"/>
          <w:szCs w:val="28"/>
          <w:lang w:val="en-US"/>
        </w:rPr>
        <w:t xml:space="preserve">Parallel Description </w:t>
      </w:r>
    </w:p>
    <w:p w:rsidR="00F1782B" w:rsidRPr="00CC6C82" w:rsidRDefault="00F1782B" w:rsidP="00CC6C82">
      <w:pPr>
        <w:ind w:left="0" w:firstLine="0"/>
        <w:rPr>
          <w:rFonts w:ascii="Times New Roman" w:hAnsi="Times New Roman" w:cs="Times New Roman"/>
          <w:b/>
          <w:sz w:val="28"/>
          <w:szCs w:val="28"/>
          <w:lang w:val="en-US"/>
        </w:rPr>
      </w:pPr>
    </w:p>
    <w:p w:rsidR="00816D3A" w:rsidRDefault="00816D3A" w:rsidP="00CC6C82">
      <w:pPr>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In practical work, while reading the generally accepted music information from sheet, the direction of eyeballs’ </w:t>
      </w:r>
      <w:proofErr w:type="gramStart"/>
      <w:r w:rsidR="00F1782B" w:rsidRPr="00CC6C82">
        <w:rPr>
          <w:rFonts w:ascii="Times New Roman" w:hAnsi="Times New Roman" w:cs="Times New Roman"/>
          <w:sz w:val="28"/>
          <w:szCs w:val="28"/>
          <w:lang w:val="en-US"/>
        </w:rPr>
        <w:t>movements  is</w:t>
      </w:r>
      <w:proofErr w:type="gramEnd"/>
      <w:r w:rsidR="00F1782B" w:rsidRPr="00CC6C82">
        <w:rPr>
          <w:rFonts w:ascii="Times New Roman" w:hAnsi="Times New Roman" w:cs="Times New Roman"/>
          <w:sz w:val="28"/>
          <w:szCs w:val="28"/>
          <w:lang w:val="en-US"/>
        </w:rPr>
        <w:t xml:space="preserve"> spasmodic, it has a multi-stage combination both on y – vertical, from the G-key up to the F-key, and on x- horizontal often with return of eyesight to the initial point. For integration, synthesis and the modification of complex pattern of the received information the structures of the central nervous system require an additional period of time. It is a neurophysiologic process proceeding in an interval of time between the moment of perception of the music information from sheet and the moment of the hands’ response on the keyboard of an instrument. A great number of irregular nervous impulses is transferred to the central nervous system per unit of time and, as the consequence of this, fatigue of hand muscles is considerably </w:t>
      </w:r>
      <w:proofErr w:type="spellStart"/>
      <w:r w:rsidR="00F1782B" w:rsidRPr="00CC6C82">
        <w:rPr>
          <w:rFonts w:ascii="Times New Roman" w:hAnsi="Times New Roman" w:cs="Times New Roman"/>
          <w:sz w:val="28"/>
          <w:szCs w:val="28"/>
          <w:lang w:val="en-US"/>
        </w:rPr>
        <w:t>increased.An</w:t>
      </w:r>
      <w:proofErr w:type="spellEnd"/>
      <w:r w:rsidR="00F1782B" w:rsidRPr="00CC6C82">
        <w:rPr>
          <w:rFonts w:ascii="Times New Roman" w:hAnsi="Times New Roman" w:cs="Times New Roman"/>
          <w:sz w:val="28"/>
          <w:szCs w:val="28"/>
          <w:lang w:val="en-US"/>
        </w:rPr>
        <w:t xml:space="preserve"> amplitude of muscle tension is directly dependent on the stimulation frequency, when each subsequent nervous impulse coincides with the phase of increased excitability of a muscle. </w:t>
      </w:r>
      <w:r w:rsidR="00A674BC" w:rsidRPr="00CC6C82">
        <w:rPr>
          <w:rFonts w:ascii="Times New Roman" w:hAnsi="Times New Roman" w:cs="Times New Roman"/>
          <w:sz w:val="28"/>
          <w:szCs w:val="28"/>
          <w:lang w:val="en-US"/>
        </w:rPr>
        <w:t>On the level of synaptic terminal we can see untimely synthesis of neurotransmitter, deep and stable depolarization of postsynaptic membrane and, as a result, the convulsive reflexes are thus formed.</w:t>
      </w:r>
      <w:r w:rsidR="00A674BC" w:rsidRPr="00CC6C82">
        <w:rPr>
          <w:rFonts w:ascii="Times New Roman" w:hAnsi="Times New Roman" w:cs="Times New Roman"/>
          <w:color w:val="000000"/>
          <w:sz w:val="28"/>
          <w:szCs w:val="28"/>
          <w:shd w:val="clear" w:color="auto" w:fill="FFFCD0"/>
          <w:lang w:val="en-US"/>
        </w:rPr>
        <w:t> </w:t>
      </w:r>
      <w:r w:rsidR="00F1782B" w:rsidRPr="00CC6C82">
        <w:rPr>
          <w:rFonts w:ascii="Times New Roman" w:hAnsi="Times New Roman" w:cs="Times New Roman"/>
          <w:sz w:val="28"/>
          <w:szCs w:val="28"/>
          <w:lang w:val="en-US"/>
        </w:rPr>
        <w:t xml:space="preserve">An important neurophysiologic moment has been </w:t>
      </w:r>
      <w:proofErr w:type="gramStart"/>
      <w:r w:rsidR="00F1782B" w:rsidRPr="00CC6C82">
        <w:rPr>
          <w:rFonts w:ascii="Times New Roman" w:hAnsi="Times New Roman" w:cs="Times New Roman"/>
          <w:sz w:val="28"/>
          <w:szCs w:val="28"/>
          <w:lang w:val="en-US"/>
        </w:rPr>
        <w:t>noted :</w:t>
      </w:r>
      <w:proofErr w:type="gramEnd"/>
      <w:r w:rsidR="00F1782B" w:rsidRPr="00CC6C82">
        <w:rPr>
          <w:rFonts w:ascii="Times New Roman" w:hAnsi="Times New Roman" w:cs="Times New Roman"/>
          <w:sz w:val="28"/>
          <w:szCs w:val="28"/>
          <w:lang w:val="en-US"/>
        </w:rPr>
        <w:t xml:space="preserve"> during a short time interval the contracture, i.e., constantly high muscular tension is formed, that in turn, is harmfully reflected on the contents and character of a melody.</w:t>
      </w:r>
    </w:p>
    <w:p w:rsidR="00F1782B" w:rsidRPr="00CC6C82" w:rsidRDefault="00816D3A" w:rsidP="00CC6C82">
      <w:pPr>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In practical work while reading the digital information from sheet the trajectory of eyeballs’ movements on y–vertical is projected to the exact determinant ( digit, sign, symbol ), the trajectory of eyeballs’ movements on x – horizontal </w:t>
      </w:r>
      <w:r w:rsidR="00A674BC" w:rsidRPr="00CC6C82">
        <w:rPr>
          <w:rFonts w:ascii="Times New Roman" w:hAnsi="Times New Roman" w:cs="Times New Roman"/>
          <w:sz w:val="28"/>
          <w:szCs w:val="28"/>
          <w:lang w:val="en-US"/>
        </w:rPr>
        <w:t xml:space="preserve">is projected in one </w:t>
      </w:r>
      <w:r w:rsidR="00A674BC" w:rsidRPr="00CC6C82">
        <w:rPr>
          <w:rFonts w:ascii="Times New Roman" w:hAnsi="Times New Roman" w:cs="Times New Roman"/>
          <w:sz w:val="28"/>
          <w:szCs w:val="28"/>
          <w:lang w:val="en-US"/>
        </w:rPr>
        <w:lastRenderedPageBreak/>
        <w:t>direction, ahead</w:t>
      </w:r>
      <w:r w:rsidR="00F1782B" w:rsidRPr="00CC6C82">
        <w:rPr>
          <w:rFonts w:ascii="Times New Roman" w:hAnsi="Times New Roman" w:cs="Times New Roman"/>
          <w:sz w:val="28"/>
          <w:szCs w:val="28"/>
          <w:lang w:val="en-US"/>
        </w:rPr>
        <w:t xml:space="preserve">. In the given system of dimension the integration of the digital information </w:t>
      </w:r>
      <w:proofErr w:type="gramStart"/>
      <w:r w:rsidR="00F1782B" w:rsidRPr="00CC6C82">
        <w:rPr>
          <w:rFonts w:ascii="Times New Roman" w:hAnsi="Times New Roman" w:cs="Times New Roman"/>
          <w:sz w:val="28"/>
          <w:szCs w:val="28"/>
          <w:lang w:val="en-US"/>
        </w:rPr>
        <w:t>proceeds</w:t>
      </w:r>
      <w:proofErr w:type="gramEnd"/>
      <w:r w:rsidR="00F1782B" w:rsidRPr="00CC6C82">
        <w:rPr>
          <w:rFonts w:ascii="Times New Roman" w:hAnsi="Times New Roman" w:cs="Times New Roman"/>
          <w:sz w:val="28"/>
          <w:szCs w:val="28"/>
          <w:lang w:val="en-US"/>
        </w:rPr>
        <w:t xml:space="preserve"> instantly, its realization on an instrument proceeds in reflexive time-ratio. The paradoxical phenomenon is </w:t>
      </w:r>
      <w:proofErr w:type="gramStart"/>
      <w:r w:rsidR="00F1782B" w:rsidRPr="00CC6C82">
        <w:rPr>
          <w:rFonts w:ascii="Times New Roman" w:hAnsi="Times New Roman" w:cs="Times New Roman"/>
          <w:sz w:val="28"/>
          <w:szCs w:val="28"/>
          <w:lang w:val="en-US"/>
        </w:rPr>
        <w:t>revealed :</w:t>
      </w:r>
      <w:proofErr w:type="gramEnd"/>
      <w:r w:rsidR="00F1782B" w:rsidRPr="00CC6C82">
        <w:rPr>
          <w:rFonts w:ascii="Times New Roman" w:hAnsi="Times New Roman" w:cs="Times New Roman"/>
          <w:sz w:val="28"/>
          <w:szCs w:val="28"/>
          <w:lang w:val="en-US"/>
        </w:rPr>
        <w:t xml:space="preserve"> the interval of time, between the moment of perception of the digital information from sheet and the moment of the hands’ response on the keyboard of an instrument, is contracted to a minimum. We achieve a reduction of load on hand muscles at the expense of decreasing of </w:t>
      </w:r>
      <w:proofErr w:type="gramStart"/>
      <w:r w:rsidR="00F1782B" w:rsidRPr="00CC6C82">
        <w:rPr>
          <w:rFonts w:ascii="Times New Roman" w:hAnsi="Times New Roman" w:cs="Times New Roman"/>
          <w:sz w:val="28"/>
          <w:szCs w:val="28"/>
          <w:lang w:val="en-US"/>
        </w:rPr>
        <w:t>an amplitude</w:t>
      </w:r>
      <w:proofErr w:type="gramEnd"/>
      <w:r w:rsidR="00F1782B" w:rsidRPr="00CC6C82">
        <w:rPr>
          <w:rFonts w:ascii="Times New Roman" w:hAnsi="Times New Roman" w:cs="Times New Roman"/>
          <w:sz w:val="28"/>
          <w:szCs w:val="28"/>
          <w:lang w:val="en-US"/>
        </w:rPr>
        <w:t xml:space="preserve"> between muscle tension and the resulting movement and, as a consequence of this, the time intervals between effort and accuracy of pressing of a key are considerably shortened. An important neurophysiologic moment has been noted: reciprocal muscular </w:t>
      </w:r>
      <w:proofErr w:type="gramStart"/>
      <w:r w:rsidR="00F1782B" w:rsidRPr="00CC6C82">
        <w:rPr>
          <w:rFonts w:ascii="Times New Roman" w:hAnsi="Times New Roman" w:cs="Times New Roman"/>
          <w:sz w:val="28"/>
          <w:szCs w:val="28"/>
          <w:lang w:val="en-US"/>
        </w:rPr>
        <w:t>innervations  is</w:t>
      </w:r>
      <w:proofErr w:type="gramEnd"/>
      <w:r w:rsidR="00F1782B" w:rsidRPr="00CC6C82">
        <w:rPr>
          <w:rFonts w:ascii="Times New Roman" w:hAnsi="Times New Roman" w:cs="Times New Roman"/>
          <w:sz w:val="28"/>
          <w:szCs w:val="28"/>
          <w:lang w:val="en-US"/>
        </w:rPr>
        <w:t xml:space="preserve"> formed, </w:t>
      </w:r>
      <w:proofErr w:type="spellStart"/>
      <w:r w:rsidR="00F1782B" w:rsidRPr="00CC6C82">
        <w:rPr>
          <w:rFonts w:ascii="Times New Roman" w:hAnsi="Times New Roman" w:cs="Times New Roman"/>
          <w:sz w:val="28"/>
          <w:szCs w:val="28"/>
          <w:lang w:val="en-US"/>
        </w:rPr>
        <w:t>i</w:t>
      </w:r>
      <w:proofErr w:type="spellEnd"/>
      <w:r w:rsidR="00F1782B" w:rsidRPr="00CC6C82">
        <w:rPr>
          <w:rFonts w:ascii="Times New Roman" w:hAnsi="Times New Roman" w:cs="Times New Roman"/>
          <w:sz w:val="28"/>
          <w:szCs w:val="28"/>
          <w:lang w:val="en-US"/>
        </w:rPr>
        <w:t>. e. the rational distribution of the manual technique on the keyboard of an instrument, that in turn, is considerably reflected on the contents and character of the melody.</w:t>
      </w:r>
    </w:p>
    <w:p w:rsidR="00F1782B" w:rsidRPr="00CC6C82" w:rsidRDefault="00F1782B" w:rsidP="00CC6C82">
      <w:pPr>
        <w:ind w:left="-113"/>
        <w:rPr>
          <w:rFonts w:ascii="Times New Roman" w:hAnsi="Times New Roman" w:cs="Times New Roman"/>
          <w:sz w:val="28"/>
          <w:szCs w:val="28"/>
          <w:lang w:val="en-US"/>
        </w:rPr>
      </w:pPr>
    </w:p>
    <w:p w:rsidR="00F1782B" w:rsidRPr="00CC6C82" w:rsidRDefault="00F1782B" w:rsidP="00CC6C82">
      <w:pPr>
        <w:ind w:left="0" w:firstLine="0"/>
        <w:jc w:val="both"/>
        <w:rPr>
          <w:rFonts w:ascii="Times New Roman" w:hAnsi="Times New Roman" w:cs="Times New Roman"/>
          <w:b/>
          <w:sz w:val="28"/>
          <w:szCs w:val="28"/>
          <w:lang w:val="en-US"/>
        </w:rPr>
      </w:pPr>
      <w:r w:rsidRPr="00CC6C82">
        <w:rPr>
          <w:rFonts w:ascii="Times New Roman" w:hAnsi="Times New Roman" w:cs="Times New Roman"/>
          <w:b/>
          <w:sz w:val="28"/>
          <w:szCs w:val="28"/>
          <w:lang w:val="en-US"/>
        </w:rPr>
        <w:t>Neurophysiologic</w:t>
      </w:r>
      <w:r w:rsidRPr="00CC6C82">
        <w:rPr>
          <w:rFonts w:ascii="Times New Roman" w:hAnsi="Times New Roman" w:cs="Times New Roman"/>
          <w:sz w:val="28"/>
          <w:szCs w:val="28"/>
          <w:lang w:val="en-US"/>
        </w:rPr>
        <w:t xml:space="preserve"> </w:t>
      </w:r>
      <w:r w:rsidRPr="00CC6C82">
        <w:rPr>
          <w:rFonts w:ascii="Times New Roman" w:hAnsi="Times New Roman" w:cs="Times New Roman"/>
          <w:b/>
          <w:sz w:val="28"/>
          <w:szCs w:val="28"/>
          <w:lang w:val="en-US"/>
        </w:rPr>
        <w:t>Aspect</w:t>
      </w:r>
    </w:p>
    <w:p w:rsidR="00CC6C82" w:rsidRPr="00CC6C82" w:rsidRDefault="00CC6C82" w:rsidP="00CC6C82">
      <w:pPr>
        <w:ind w:left="0" w:firstLine="0"/>
        <w:jc w:val="both"/>
        <w:rPr>
          <w:rFonts w:ascii="Times New Roman" w:hAnsi="Times New Roman" w:cs="Times New Roman"/>
          <w:sz w:val="28"/>
          <w:szCs w:val="28"/>
          <w:lang w:val="en-US"/>
        </w:rPr>
      </w:pPr>
    </w:p>
    <w:p w:rsidR="00F1782B" w:rsidRPr="00CC6C82" w:rsidRDefault="00816D3A" w:rsidP="00CC6C82">
      <w:pPr>
        <w:ind w:left="0" w:right="283"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Dynamics of movements and actions is characterized by time, high-speed, spatially-time, power and other parameters.</w:t>
      </w:r>
      <w:r w:rsidR="00CC6C82" w:rsidRPr="00CC6C82">
        <w:rPr>
          <w:rFonts w:ascii="Times New Roman" w:hAnsi="Times New Roman" w:cs="Times New Roman"/>
          <w:sz w:val="28"/>
          <w:szCs w:val="28"/>
          <w:lang w:val="en-US"/>
        </w:rPr>
        <w:t xml:space="preserve"> Given </w:t>
      </w:r>
      <w:r w:rsidR="00F1782B" w:rsidRPr="00CC6C82">
        <w:rPr>
          <w:rFonts w:ascii="Times New Roman" w:hAnsi="Times New Roman" w:cs="Times New Roman"/>
          <w:sz w:val="28"/>
          <w:szCs w:val="28"/>
          <w:lang w:val="en-US"/>
        </w:rPr>
        <w:t xml:space="preserve">parameters reflect the complex neurophysiologic processes passing in leading functional systems of the child’s organism ( central nervous system, muscular system, and others ) also explain, from a scientific point of view, the interrelations of neuromuscular coordination in their kinetic and dynamic data, the appearing threshold potential of synapse fatigue, interrelations between the frequency and intensity of nervous impulses. Fatigue of synapse is explained by extra continuous excitation in result of which a considerable </w:t>
      </w:r>
      <w:r w:rsidR="00F1782B" w:rsidRPr="00CC6C82">
        <w:rPr>
          <w:rFonts w:ascii="Times New Roman" w:hAnsi="Times New Roman" w:cs="Times New Roman"/>
          <w:sz w:val="28"/>
          <w:szCs w:val="28"/>
          <w:lang w:val="en-US"/>
        </w:rPr>
        <w:lastRenderedPageBreak/>
        <w:t>quantity of neurotransmitter is allocated, naturally, this leads to untimely synthesis and, as a result of this reaction, the progressive increasing amplitude of postsynaptic potential of action is formed.</w:t>
      </w:r>
      <w:r w:rsidR="00CC6C82" w:rsidRPr="00CC6C82">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Partial delay of synaptic transmission violates the functional activity between muscle tension and the resulting action of manual techniques, therefore the child’s acoustic analyzers perceive consecutive or separated codes of deformed music information in time, rhythm and sound expression, of course, </w:t>
      </w:r>
      <w:r w:rsidR="00D5024A" w:rsidRPr="00CC6C82">
        <w:rPr>
          <w:rFonts w:ascii="Times New Roman" w:hAnsi="Times New Roman" w:cs="Times New Roman"/>
          <w:sz w:val="28"/>
          <w:szCs w:val="28"/>
          <w:lang w:val="en-US"/>
        </w:rPr>
        <w:t xml:space="preserve">this violates the coordination of music-acoustic interrelations, leads to the defect of metro-rhythmic functions, restrains the development of child’s natural musical abilities. </w:t>
      </w:r>
      <w:r w:rsidR="00F1782B" w:rsidRPr="00CC6C82">
        <w:rPr>
          <w:rFonts w:ascii="Times New Roman" w:hAnsi="Times New Roman" w:cs="Times New Roman"/>
          <w:sz w:val="28"/>
          <w:szCs w:val="28"/>
          <w:lang w:val="en-US"/>
        </w:rPr>
        <w:t>While applying the technology of  Digital Key, the child rationally distributes the total study load on leading functional systems his organism, creates highly - accurate coordination without inclusion in practical activity of unnecessary muscle groups, unnecessary movements, excessive effort  by pressing a key, and it means, he excludes possibility of appearing of false acoustic and muscular sensations, and as a result of it, instantly creates a firm neuron code  in his brain, which in our life we call as a skill of coordinated action. The Project "</w:t>
      </w:r>
      <w:proofErr w:type="gramStart"/>
      <w:r w:rsidR="00F1782B" w:rsidRPr="00CC6C82">
        <w:rPr>
          <w:rFonts w:ascii="Times New Roman" w:hAnsi="Times New Roman" w:cs="Times New Roman"/>
          <w:sz w:val="28"/>
          <w:szCs w:val="28"/>
          <w:lang w:val="en-US"/>
        </w:rPr>
        <w:t>Reflection "</w:t>
      </w:r>
      <w:proofErr w:type="gramEnd"/>
      <w:r w:rsidR="00F1782B" w:rsidRPr="00CC6C82">
        <w:rPr>
          <w:rFonts w:ascii="Times New Roman" w:hAnsi="Times New Roman" w:cs="Times New Roman"/>
          <w:sz w:val="28"/>
          <w:szCs w:val="28"/>
          <w:lang w:val="en-US"/>
        </w:rPr>
        <w:t xml:space="preserve"> is aimed at studying the </w:t>
      </w:r>
      <w:proofErr w:type="spellStart"/>
      <w:r w:rsidR="00F1782B" w:rsidRPr="00CC6C82">
        <w:rPr>
          <w:rFonts w:ascii="Times New Roman" w:hAnsi="Times New Roman" w:cs="Times New Roman"/>
          <w:sz w:val="28"/>
          <w:szCs w:val="28"/>
          <w:lang w:val="en-US"/>
        </w:rPr>
        <w:t>somatosensory</w:t>
      </w:r>
      <w:proofErr w:type="spellEnd"/>
      <w:r w:rsidR="00F1782B" w:rsidRPr="00CC6C82">
        <w:rPr>
          <w:rFonts w:ascii="Times New Roman" w:hAnsi="Times New Roman" w:cs="Times New Roman"/>
          <w:sz w:val="28"/>
          <w:szCs w:val="28"/>
          <w:lang w:val="en-US"/>
        </w:rPr>
        <w:t xml:space="preserve"> integration of nerve signals in the main functional systems of the child’s organism : the central nervous system, auditory ,muscular , visual , using electrophysiology measurement techniques - ENG, EMG,EEG, </w:t>
      </w:r>
      <w:proofErr w:type="spellStart"/>
      <w:r w:rsidR="00F1782B" w:rsidRPr="00CC6C82">
        <w:rPr>
          <w:rFonts w:ascii="Times New Roman" w:hAnsi="Times New Roman" w:cs="Times New Roman"/>
          <w:sz w:val="28"/>
          <w:szCs w:val="28"/>
          <w:lang w:val="en-US"/>
        </w:rPr>
        <w:t>Audiometry</w:t>
      </w:r>
      <w:proofErr w:type="spellEnd"/>
      <w:r w:rsidR="00F1782B" w:rsidRPr="00CC6C82">
        <w:rPr>
          <w:rFonts w:ascii="Times New Roman" w:hAnsi="Times New Roman" w:cs="Times New Roman"/>
          <w:sz w:val="28"/>
          <w:szCs w:val="28"/>
          <w:lang w:val="en-US"/>
        </w:rPr>
        <w:t>.</w:t>
      </w:r>
      <w:r w:rsidR="00CC6C82" w:rsidRPr="00CC6C82">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Method EEG allows to research the difference of the integrated synaptic </w:t>
      </w:r>
      <w:proofErr w:type="gramStart"/>
      <w:r w:rsidR="00F1782B" w:rsidRPr="00CC6C82">
        <w:rPr>
          <w:rFonts w:ascii="Times New Roman" w:hAnsi="Times New Roman" w:cs="Times New Roman"/>
          <w:sz w:val="28"/>
          <w:szCs w:val="28"/>
          <w:lang w:val="en-US"/>
        </w:rPr>
        <w:t>signals ,</w:t>
      </w:r>
      <w:proofErr w:type="gramEnd"/>
      <w:r w:rsidR="00F1782B" w:rsidRPr="00CC6C82">
        <w:rPr>
          <w:rFonts w:ascii="Times New Roman" w:hAnsi="Times New Roman" w:cs="Times New Roman"/>
          <w:sz w:val="28"/>
          <w:szCs w:val="28"/>
          <w:lang w:val="en-US"/>
        </w:rPr>
        <w:t xml:space="preserve"> to make the comparative diagrams of dynamics of initiated spikes while perception music metric and digital patterns, plus the time of fatigue of synaptic structures and cells - neuro</w:t>
      </w:r>
      <w:r w:rsidR="00CC6C82" w:rsidRPr="00CC6C82">
        <w:rPr>
          <w:rFonts w:ascii="Times New Roman" w:hAnsi="Times New Roman" w:cs="Times New Roman"/>
          <w:sz w:val="28"/>
          <w:szCs w:val="28"/>
          <w:lang w:val="en-US"/>
        </w:rPr>
        <w:t xml:space="preserve">ns of cortex is determined . </w:t>
      </w:r>
      <w:r w:rsidR="00F1782B" w:rsidRPr="00CC6C82">
        <w:rPr>
          <w:rFonts w:ascii="Times New Roman" w:hAnsi="Times New Roman" w:cs="Times New Roman"/>
          <w:sz w:val="28"/>
          <w:szCs w:val="28"/>
          <w:lang w:val="en-US"/>
        </w:rPr>
        <w:t xml:space="preserve">Method ENG - EMG completes one another, joints the visual analyzer with the </w:t>
      </w:r>
      <w:proofErr w:type="spellStart"/>
      <w:r w:rsidR="00F1782B" w:rsidRPr="00CC6C82">
        <w:rPr>
          <w:rFonts w:ascii="Times New Roman" w:hAnsi="Times New Roman" w:cs="Times New Roman"/>
          <w:sz w:val="28"/>
          <w:szCs w:val="28"/>
          <w:lang w:val="en-US"/>
        </w:rPr>
        <w:t>neuro-motorfunction</w:t>
      </w:r>
      <w:proofErr w:type="spellEnd"/>
      <w:r w:rsidR="00F1782B" w:rsidRPr="00CC6C82">
        <w:rPr>
          <w:rFonts w:ascii="Times New Roman" w:hAnsi="Times New Roman" w:cs="Times New Roman"/>
          <w:sz w:val="28"/>
          <w:szCs w:val="28"/>
          <w:lang w:val="en-US"/>
        </w:rPr>
        <w:t xml:space="preserve"> of </w:t>
      </w:r>
      <w:r w:rsidR="00F1782B" w:rsidRPr="00CC6C82">
        <w:rPr>
          <w:rFonts w:ascii="Times New Roman" w:hAnsi="Times New Roman" w:cs="Times New Roman"/>
          <w:sz w:val="28"/>
          <w:szCs w:val="28"/>
          <w:lang w:val="en-US"/>
        </w:rPr>
        <w:lastRenderedPageBreak/>
        <w:t xml:space="preserve">fingers and </w:t>
      </w:r>
      <w:proofErr w:type="gramStart"/>
      <w:r w:rsidR="00F1782B" w:rsidRPr="00CC6C82">
        <w:rPr>
          <w:rFonts w:ascii="Times New Roman" w:hAnsi="Times New Roman" w:cs="Times New Roman"/>
          <w:sz w:val="28"/>
          <w:szCs w:val="28"/>
          <w:lang w:val="en-US"/>
        </w:rPr>
        <w:t>proves ,</w:t>
      </w:r>
      <w:proofErr w:type="gramEnd"/>
      <w:r w:rsidR="00F1782B" w:rsidRPr="00CC6C82">
        <w:rPr>
          <w:rFonts w:ascii="Times New Roman" w:hAnsi="Times New Roman" w:cs="Times New Roman"/>
          <w:sz w:val="28"/>
          <w:szCs w:val="28"/>
          <w:lang w:val="en-US"/>
        </w:rPr>
        <w:t xml:space="preserve"> from scientific point of view , the development of muscular fatigue in hands depending on the quantit</w:t>
      </w:r>
      <w:r w:rsidR="00CC6C82" w:rsidRPr="00CC6C82">
        <w:rPr>
          <w:rFonts w:ascii="Times New Roman" w:hAnsi="Times New Roman" w:cs="Times New Roman"/>
          <w:sz w:val="28"/>
          <w:szCs w:val="28"/>
          <w:lang w:val="en-US"/>
        </w:rPr>
        <w:t xml:space="preserve">y of eyeballs’ fluctuations. </w:t>
      </w:r>
      <w:r w:rsidR="00F1782B" w:rsidRPr="00CC6C82">
        <w:rPr>
          <w:rFonts w:ascii="Times New Roman" w:hAnsi="Times New Roman" w:cs="Times New Roman"/>
          <w:sz w:val="28"/>
          <w:szCs w:val="28"/>
          <w:lang w:val="en-US"/>
        </w:rPr>
        <w:t xml:space="preserve">Method </w:t>
      </w:r>
      <w:proofErr w:type="spellStart"/>
      <w:r w:rsidR="00F1782B" w:rsidRPr="00CC6C82">
        <w:rPr>
          <w:rFonts w:ascii="Times New Roman" w:hAnsi="Times New Roman" w:cs="Times New Roman"/>
          <w:sz w:val="28"/>
          <w:szCs w:val="28"/>
          <w:lang w:val="en-US"/>
        </w:rPr>
        <w:t>Audiometry</w:t>
      </w:r>
      <w:proofErr w:type="spellEnd"/>
      <w:r w:rsidR="00F1782B" w:rsidRPr="00CC6C82">
        <w:rPr>
          <w:rFonts w:ascii="Times New Roman" w:hAnsi="Times New Roman" w:cs="Times New Roman"/>
          <w:sz w:val="28"/>
          <w:szCs w:val="28"/>
          <w:lang w:val="en-US"/>
        </w:rPr>
        <w:t xml:space="preserve"> allows to research the increment of sensitivity to the functional sounds </w:t>
      </w:r>
      <w:proofErr w:type="gramStart"/>
      <w:r w:rsidR="00F1782B" w:rsidRPr="00CC6C82">
        <w:rPr>
          <w:rFonts w:ascii="Times New Roman" w:hAnsi="Times New Roman" w:cs="Times New Roman"/>
          <w:sz w:val="28"/>
          <w:szCs w:val="28"/>
          <w:lang w:val="en-US"/>
        </w:rPr>
        <w:t>( pure</w:t>
      </w:r>
      <w:proofErr w:type="gramEnd"/>
      <w:r w:rsidR="00F1782B" w:rsidRPr="00CC6C82">
        <w:rPr>
          <w:rFonts w:ascii="Times New Roman" w:hAnsi="Times New Roman" w:cs="Times New Roman"/>
          <w:sz w:val="28"/>
          <w:szCs w:val="28"/>
          <w:lang w:val="en-US"/>
        </w:rPr>
        <w:t>-tone ,high - low pitched,</w:t>
      </w:r>
      <w:r w:rsidR="00CC6C82" w:rsidRPr="00CC6C82">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brain waves, beta range) plus the behavioral </w:t>
      </w:r>
      <w:proofErr w:type="spellStart"/>
      <w:r w:rsidR="00F1782B" w:rsidRPr="00CC6C82">
        <w:rPr>
          <w:rFonts w:ascii="Times New Roman" w:hAnsi="Times New Roman" w:cs="Times New Roman"/>
          <w:sz w:val="28"/>
          <w:szCs w:val="28"/>
          <w:lang w:val="en-US"/>
        </w:rPr>
        <w:t>audiometry</w:t>
      </w:r>
      <w:proofErr w:type="spellEnd"/>
      <w:r w:rsidR="00F1782B" w:rsidRPr="00CC6C82">
        <w:rPr>
          <w:rFonts w:ascii="Times New Roman" w:hAnsi="Times New Roman" w:cs="Times New Roman"/>
          <w:sz w:val="28"/>
          <w:szCs w:val="28"/>
          <w:lang w:val="en-US"/>
        </w:rPr>
        <w:t>.</w:t>
      </w:r>
    </w:p>
    <w:p w:rsidR="00320843" w:rsidRPr="00CC6C82" w:rsidRDefault="00816D3A" w:rsidP="00CC6C82">
      <w:p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Realization of the described scientific investigations in this direction will allow us to approach closer to understanding of more subtle mechanisms of child’s mental activity and to detect physiological factors that promote to improvement of quality, speed and efficiency of elementary music </w:t>
      </w:r>
      <w:proofErr w:type="gramStart"/>
      <w:r w:rsidR="00F1782B" w:rsidRPr="00CC6C82">
        <w:rPr>
          <w:rFonts w:ascii="Times New Roman" w:hAnsi="Times New Roman" w:cs="Times New Roman"/>
          <w:sz w:val="28"/>
          <w:szCs w:val="28"/>
          <w:lang w:val="en-US"/>
        </w:rPr>
        <w:t>teaching .</w:t>
      </w:r>
      <w:proofErr w:type="gramEnd"/>
    </w:p>
    <w:p w:rsidR="00CC6C82" w:rsidRPr="00CC6C82" w:rsidRDefault="00CC6C82" w:rsidP="00CC6C82">
      <w:pPr>
        <w:ind w:left="0" w:firstLine="0"/>
        <w:jc w:val="both"/>
        <w:rPr>
          <w:rFonts w:ascii="Times New Roman" w:hAnsi="Times New Roman" w:cs="Times New Roman"/>
          <w:sz w:val="28"/>
          <w:szCs w:val="28"/>
          <w:lang w:val="en-US"/>
        </w:rPr>
      </w:pPr>
    </w:p>
    <w:p w:rsidR="00C738F5" w:rsidRDefault="00CC6C82" w:rsidP="00816D3A">
      <w:pPr>
        <w:ind w:left="0" w:firstLine="0"/>
        <w:jc w:val="both"/>
        <w:rPr>
          <w:rFonts w:ascii="Times New Roman" w:hAnsi="Times New Roman" w:cs="Times New Roman"/>
          <w:b/>
          <w:sz w:val="28"/>
          <w:szCs w:val="28"/>
          <w:lang w:val="en-US"/>
        </w:rPr>
      </w:pPr>
      <w:r w:rsidRPr="00CC6C82">
        <w:rPr>
          <w:rFonts w:ascii="Times New Roman" w:hAnsi="Times New Roman" w:cs="Times New Roman"/>
          <w:b/>
          <w:sz w:val="28"/>
          <w:szCs w:val="28"/>
          <w:lang w:val="en-US"/>
        </w:rPr>
        <w:t xml:space="preserve"> </w:t>
      </w:r>
      <w:proofErr w:type="gramStart"/>
      <w:r w:rsidR="00320843" w:rsidRPr="00CC6C82">
        <w:rPr>
          <w:rFonts w:ascii="Times New Roman" w:hAnsi="Times New Roman" w:cs="Times New Roman"/>
          <w:b/>
          <w:sz w:val="28"/>
          <w:szCs w:val="28"/>
          <w:lang w:val="en-US"/>
        </w:rPr>
        <w:t>Mathematical  Aspect</w:t>
      </w:r>
      <w:proofErr w:type="gramEnd"/>
      <w:r w:rsidR="00320843" w:rsidRPr="00CC6C82">
        <w:rPr>
          <w:rFonts w:ascii="Times New Roman" w:hAnsi="Times New Roman" w:cs="Times New Roman"/>
          <w:b/>
          <w:sz w:val="28"/>
          <w:szCs w:val="28"/>
          <w:lang w:val="en-US"/>
        </w:rPr>
        <w:t xml:space="preserve"> </w:t>
      </w:r>
    </w:p>
    <w:p w:rsidR="00C738F5" w:rsidRPr="00CC6C82" w:rsidRDefault="00C738F5" w:rsidP="00C738F5">
      <w:pPr>
        <w:ind w:left="0"/>
        <w:jc w:val="both"/>
        <w:rPr>
          <w:rFonts w:ascii="Times New Roman" w:hAnsi="Times New Roman" w:cs="Times New Roman"/>
          <w:b/>
          <w:sz w:val="28"/>
          <w:szCs w:val="28"/>
          <w:lang w:val="en-US"/>
        </w:rPr>
      </w:pPr>
    </w:p>
    <w:p w:rsidR="00C738F5" w:rsidRPr="00CC6C82" w:rsidRDefault="00C738F5" w:rsidP="00C738F5">
      <w:p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C6C82">
        <w:rPr>
          <w:rFonts w:ascii="Times New Roman" w:hAnsi="Times New Roman" w:cs="Times New Roman"/>
          <w:sz w:val="28"/>
          <w:szCs w:val="28"/>
          <w:lang w:val="en-US"/>
        </w:rPr>
        <w:t xml:space="preserve">The study module includes the integration of entire music structure by means of </w:t>
      </w:r>
      <w:proofErr w:type="gramStart"/>
      <w:r w:rsidRPr="00CC6C82">
        <w:rPr>
          <w:rFonts w:ascii="Times New Roman" w:hAnsi="Times New Roman" w:cs="Times New Roman"/>
          <w:sz w:val="28"/>
          <w:szCs w:val="28"/>
          <w:lang w:val="en-US"/>
        </w:rPr>
        <w:t>digits ,</w:t>
      </w:r>
      <w:proofErr w:type="gramEnd"/>
      <w:r w:rsidRPr="00CC6C82">
        <w:rPr>
          <w:rFonts w:ascii="Times New Roman" w:hAnsi="Times New Roman" w:cs="Times New Roman"/>
          <w:sz w:val="28"/>
          <w:szCs w:val="28"/>
          <w:lang w:val="en-US"/>
        </w:rPr>
        <w:t xml:space="preserve"> fraction : the information in numerator – right hand, information in denominator – left hand. </w:t>
      </w:r>
    </w:p>
    <w:p w:rsidR="00C738F5" w:rsidRPr="00CC6C82" w:rsidRDefault="00C738F5" w:rsidP="00C738F5">
      <w:pPr>
        <w:ind w:left="0"/>
        <w:jc w:val="both"/>
        <w:rPr>
          <w:rFonts w:ascii="Times New Roman" w:hAnsi="Times New Roman" w:cs="Times New Roman"/>
          <w:sz w:val="28"/>
          <w:szCs w:val="28"/>
          <w:lang w:val="en-US"/>
        </w:rPr>
      </w:pPr>
      <w:r w:rsidRPr="00CC6C82">
        <w:rPr>
          <w:rFonts w:ascii="Times New Roman" w:hAnsi="Times New Roman" w:cs="Times New Roman"/>
          <w:noProof/>
          <w:sz w:val="28"/>
          <w:szCs w:val="28"/>
          <w:lang w:eastAsia="ru-RU"/>
        </w:rPr>
        <w:drawing>
          <wp:inline distT="0" distB="0" distL="0" distR="0">
            <wp:extent cx="5038725" cy="933450"/>
            <wp:effectExtent l="19050" t="0" r="9525" b="0"/>
            <wp:docPr id="5" name="Рисунок 1" descr="mata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tasp1"/>
                    <pic:cNvPicPr>
                      <a:picLocks noChangeAspect="1" noChangeArrowheads="1"/>
                    </pic:cNvPicPr>
                  </pic:nvPicPr>
                  <pic:blipFill>
                    <a:blip r:embed="rId4" cstate="print"/>
                    <a:srcRect/>
                    <a:stretch>
                      <a:fillRect/>
                    </a:stretch>
                  </pic:blipFill>
                  <pic:spPr bwMode="auto">
                    <a:xfrm>
                      <a:off x="0" y="0"/>
                      <a:ext cx="5038725" cy="933450"/>
                    </a:xfrm>
                    <a:prstGeom prst="rect">
                      <a:avLst/>
                    </a:prstGeom>
                    <a:noFill/>
                    <a:ln w="9525">
                      <a:noFill/>
                      <a:miter lim="800000"/>
                      <a:headEnd/>
                      <a:tailEnd/>
                    </a:ln>
                  </pic:spPr>
                </pic:pic>
              </a:graphicData>
            </a:graphic>
          </wp:inline>
        </w:drawing>
      </w:r>
      <w:r w:rsidRPr="00CC6C82">
        <w:rPr>
          <w:rFonts w:ascii="Times New Roman" w:hAnsi="Times New Roman" w:cs="Times New Roman"/>
          <w:sz w:val="28"/>
          <w:szCs w:val="28"/>
          <w:lang w:val="en-US"/>
        </w:rPr>
        <w:t xml:space="preserve"> </w:t>
      </w:r>
    </w:p>
    <w:p w:rsidR="00C738F5" w:rsidRPr="00CC6C82" w:rsidRDefault="00C738F5" w:rsidP="00C738F5">
      <w:p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C6C82">
        <w:rPr>
          <w:rFonts w:ascii="Times New Roman" w:hAnsi="Times New Roman" w:cs="Times New Roman"/>
          <w:sz w:val="28"/>
          <w:szCs w:val="28"/>
          <w:lang w:val="en-US"/>
        </w:rPr>
        <w:t xml:space="preserve">Repetitions of motifs and integrity of these segments should to be code through variable mathematical values or symbols </w:t>
      </w:r>
      <w:proofErr w:type="gramStart"/>
      <w:r w:rsidRPr="00CC6C82">
        <w:rPr>
          <w:rFonts w:ascii="Times New Roman" w:hAnsi="Times New Roman" w:cs="Times New Roman"/>
          <w:sz w:val="28"/>
          <w:szCs w:val="28"/>
          <w:lang w:val="en-US"/>
        </w:rPr>
        <w:t>( x</w:t>
      </w:r>
      <w:proofErr w:type="gramEnd"/>
      <w:r w:rsidRPr="00CC6C82">
        <w:rPr>
          <w:rFonts w:ascii="Times New Roman" w:hAnsi="Times New Roman" w:cs="Times New Roman"/>
          <w:sz w:val="28"/>
          <w:szCs w:val="28"/>
          <w:lang w:val="en-US"/>
        </w:rPr>
        <w:t xml:space="preserve">, y, z ).  That way of </w:t>
      </w:r>
      <w:proofErr w:type="gramStart"/>
      <w:r w:rsidRPr="00CC6C82">
        <w:rPr>
          <w:rFonts w:ascii="Times New Roman" w:hAnsi="Times New Roman" w:cs="Times New Roman"/>
          <w:sz w:val="28"/>
          <w:szCs w:val="28"/>
          <w:lang w:val="en-US"/>
        </w:rPr>
        <w:t>cording  simplifies</w:t>
      </w:r>
      <w:proofErr w:type="gramEnd"/>
      <w:r w:rsidRPr="00CC6C82">
        <w:rPr>
          <w:rFonts w:ascii="Times New Roman" w:hAnsi="Times New Roman" w:cs="Times New Roman"/>
          <w:sz w:val="28"/>
          <w:szCs w:val="28"/>
          <w:lang w:val="en-US"/>
        </w:rPr>
        <w:t xml:space="preserve"> the pattern for visual perception and  it allows  the child faster to do analyses and synthesis of a melody as a whole.  </w:t>
      </w:r>
    </w:p>
    <w:p w:rsidR="00C738F5" w:rsidRPr="00CC6C82" w:rsidRDefault="00C738F5" w:rsidP="00C738F5">
      <w:pPr>
        <w:ind w:left="0"/>
        <w:jc w:val="both"/>
        <w:rPr>
          <w:rFonts w:ascii="Times New Roman" w:hAnsi="Times New Roman" w:cs="Times New Roman"/>
          <w:sz w:val="28"/>
          <w:szCs w:val="28"/>
          <w:lang w:val="en-US"/>
        </w:rPr>
      </w:pPr>
      <w:r w:rsidRPr="00CC6C82">
        <w:rPr>
          <w:rFonts w:ascii="Times New Roman" w:hAnsi="Times New Roman" w:cs="Times New Roman"/>
          <w:noProof/>
          <w:sz w:val="28"/>
          <w:szCs w:val="28"/>
          <w:lang w:eastAsia="ru-RU"/>
        </w:rPr>
        <w:lastRenderedPageBreak/>
        <w:drawing>
          <wp:inline distT="0" distB="0" distL="0" distR="0">
            <wp:extent cx="4554855" cy="724535"/>
            <wp:effectExtent l="19050" t="0" r="0" b="0"/>
            <wp:docPr id="6" name="Рисунок 3" descr="https://reflectionmusic.ucoz.com/material/mata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lectionmusic.ucoz.com/material/matasp2.jpg"/>
                    <pic:cNvPicPr>
                      <a:picLocks noChangeAspect="1" noChangeArrowheads="1"/>
                    </pic:cNvPicPr>
                  </pic:nvPicPr>
                  <pic:blipFill>
                    <a:blip r:embed="rId5" cstate="print"/>
                    <a:srcRect/>
                    <a:stretch>
                      <a:fillRect/>
                    </a:stretch>
                  </pic:blipFill>
                  <pic:spPr bwMode="auto">
                    <a:xfrm>
                      <a:off x="0" y="0"/>
                      <a:ext cx="4554855" cy="724535"/>
                    </a:xfrm>
                    <a:prstGeom prst="rect">
                      <a:avLst/>
                    </a:prstGeom>
                    <a:noFill/>
                    <a:ln w="9525">
                      <a:noFill/>
                      <a:miter lim="800000"/>
                      <a:headEnd/>
                      <a:tailEnd/>
                    </a:ln>
                  </pic:spPr>
                </pic:pic>
              </a:graphicData>
            </a:graphic>
          </wp:inline>
        </w:drawing>
      </w:r>
    </w:p>
    <w:p w:rsidR="00C738F5" w:rsidRDefault="00C738F5" w:rsidP="00C738F5">
      <w:p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C6C82">
        <w:rPr>
          <w:rFonts w:ascii="Times New Roman" w:hAnsi="Times New Roman" w:cs="Times New Roman"/>
          <w:sz w:val="28"/>
          <w:szCs w:val="28"/>
          <w:lang w:val="en-US"/>
        </w:rPr>
        <w:t>The digital marking of a chord with the help of a ma</w:t>
      </w:r>
      <w:r>
        <w:rPr>
          <w:rFonts w:ascii="Times New Roman" w:hAnsi="Times New Roman" w:cs="Times New Roman"/>
          <w:sz w:val="28"/>
          <w:szCs w:val="28"/>
          <w:lang w:val="en-US"/>
        </w:rPr>
        <w:t xml:space="preserve">trix and expression through </w:t>
      </w:r>
    </w:p>
    <w:p w:rsidR="00C738F5" w:rsidRPr="00CC6C82" w:rsidRDefault="00C738F5" w:rsidP="00C738F5">
      <w:pPr>
        <w:ind w:left="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w:t>
      </w:r>
      <w:r w:rsidRPr="00CC6C82">
        <w:rPr>
          <w:rFonts w:ascii="Times New Roman" w:hAnsi="Times New Roman" w:cs="Times New Roman"/>
          <w:sz w:val="28"/>
          <w:szCs w:val="28"/>
          <w:lang w:val="en-US"/>
        </w:rPr>
        <w:t>determinant allows to create a visual – motor stereotype of perception of a chord as a composed element of music structure.</w:t>
      </w:r>
    </w:p>
    <w:p w:rsidR="00C738F5" w:rsidRPr="00CC6C82" w:rsidRDefault="00C738F5" w:rsidP="00C738F5">
      <w:pPr>
        <w:ind w:left="0"/>
        <w:jc w:val="both"/>
        <w:rPr>
          <w:rFonts w:ascii="Times New Roman" w:hAnsi="Times New Roman" w:cs="Times New Roman"/>
          <w:sz w:val="28"/>
          <w:szCs w:val="28"/>
          <w:lang w:val="en-US"/>
        </w:rPr>
      </w:pPr>
      <w:r w:rsidRPr="00CC6C82">
        <w:rPr>
          <w:rFonts w:ascii="Times New Roman" w:hAnsi="Times New Roman" w:cs="Times New Roman"/>
          <w:noProof/>
          <w:sz w:val="28"/>
          <w:szCs w:val="28"/>
          <w:lang w:eastAsia="ru-RU"/>
        </w:rPr>
        <w:drawing>
          <wp:inline distT="0" distB="0" distL="0" distR="0">
            <wp:extent cx="4114800" cy="2087880"/>
            <wp:effectExtent l="19050" t="0" r="0" b="0"/>
            <wp:docPr id="8" name="Рисунок 1" descr="D:\Reflecti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flection\22.jpg"/>
                    <pic:cNvPicPr>
                      <a:picLocks noChangeAspect="1" noChangeArrowheads="1"/>
                    </pic:cNvPicPr>
                  </pic:nvPicPr>
                  <pic:blipFill>
                    <a:blip r:embed="rId6" cstate="print"/>
                    <a:srcRect/>
                    <a:stretch>
                      <a:fillRect/>
                    </a:stretch>
                  </pic:blipFill>
                  <pic:spPr bwMode="auto">
                    <a:xfrm>
                      <a:off x="0" y="0"/>
                      <a:ext cx="4114800" cy="2087880"/>
                    </a:xfrm>
                    <a:prstGeom prst="rect">
                      <a:avLst/>
                    </a:prstGeom>
                    <a:noFill/>
                    <a:ln w="9525">
                      <a:noFill/>
                      <a:miter lim="800000"/>
                      <a:headEnd/>
                      <a:tailEnd/>
                    </a:ln>
                  </pic:spPr>
                </pic:pic>
              </a:graphicData>
            </a:graphic>
          </wp:inline>
        </w:drawing>
      </w:r>
    </w:p>
    <w:p w:rsidR="00C738F5" w:rsidRPr="00CC6C82" w:rsidRDefault="00C738F5" w:rsidP="00C738F5">
      <w:pPr>
        <w:ind w:left="0" w:firstLine="0"/>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 xml:space="preserve">   </w:t>
      </w:r>
      <w:r w:rsidRPr="00CC6C82">
        <w:rPr>
          <w:rFonts w:ascii="Times New Roman" w:hAnsi="Times New Roman" w:cs="Times New Roman"/>
          <w:sz w:val="28"/>
          <w:szCs w:val="28"/>
          <w:lang w:val="en-US"/>
        </w:rPr>
        <w:t>The matrix mode considerably simplifies the work with accompaniment, frees the child of great volume of difficult and tiresome work. The clear and simple interpretation of the music information through an integral key enables the child to make up a correct mental notion about the contents and character of the music play.</w:t>
      </w:r>
    </w:p>
    <w:p w:rsidR="00CC6C82" w:rsidRPr="00CC6C82" w:rsidRDefault="00CC6C82" w:rsidP="00CC6C82">
      <w:pPr>
        <w:ind w:left="0"/>
        <w:jc w:val="both"/>
        <w:rPr>
          <w:rFonts w:ascii="Times New Roman" w:hAnsi="Times New Roman" w:cs="Times New Roman"/>
          <w:sz w:val="28"/>
          <w:szCs w:val="28"/>
          <w:lang w:val="en-US"/>
        </w:rPr>
      </w:pPr>
    </w:p>
    <w:p w:rsidR="00F1782B" w:rsidRPr="00CC6C82" w:rsidRDefault="00F1782B" w:rsidP="00C738F5">
      <w:pPr>
        <w:ind w:left="0" w:firstLine="0"/>
        <w:jc w:val="both"/>
        <w:rPr>
          <w:rFonts w:ascii="Times New Roman" w:hAnsi="Times New Roman" w:cs="Times New Roman"/>
          <w:b/>
          <w:sz w:val="28"/>
          <w:szCs w:val="28"/>
          <w:lang w:val="en-US"/>
        </w:rPr>
      </w:pPr>
      <w:proofErr w:type="gramStart"/>
      <w:r w:rsidRPr="00CC6C82">
        <w:rPr>
          <w:rFonts w:ascii="Times New Roman" w:hAnsi="Times New Roman" w:cs="Times New Roman"/>
          <w:b/>
          <w:sz w:val="28"/>
          <w:szCs w:val="28"/>
          <w:lang w:val="en-US"/>
        </w:rPr>
        <w:t>Methodical  Recommendations</w:t>
      </w:r>
      <w:proofErr w:type="gramEnd"/>
      <w:r w:rsidRPr="00CC6C82">
        <w:rPr>
          <w:rFonts w:ascii="Times New Roman" w:hAnsi="Times New Roman" w:cs="Times New Roman"/>
          <w:b/>
          <w:sz w:val="28"/>
          <w:szCs w:val="28"/>
          <w:lang w:val="en-US"/>
        </w:rPr>
        <w:t xml:space="preserve">   </w:t>
      </w:r>
    </w:p>
    <w:p w:rsidR="00CC6C82" w:rsidRPr="00CC6C82" w:rsidRDefault="00CC6C82" w:rsidP="00CC6C82">
      <w:pPr>
        <w:ind w:left="0"/>
        <w:jc w:val="both"/>
        <w:rPr>
          <w:rFonts w:ascii="Times New Roman" w:hAnsi="Times New Roman" w:cs="Times New Roman"/>
          <w:b/>
          <w:sz w:val="28"/>
          <w:szCs w:val="28"/>
          <w:lang w:val="en-US"/>
        </w:rPr>
      </w:pPr>
    </w:p>
    <w:p w:rsidR="00C738F5" w:rsidRDefault="00C738F5" w:rsidP="00C738F5">
      <w:pPr>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At the primary stage of music teaching a child stabilizes the metro-rhythmic functions comparing sounding of short and long sounds. It is logical to exclude difficult durations as the sixteenth and the eighth. Accepting the quarter note as the basic unit of measure, it is easy to explain half and whole durations using a way of addition. Stability of </w:t>
      </w:r>
      <w:r w:rsidR="00F1782B" w:rsidRPr="00CC6C82">
        <w:rPr>
          <w:rFonts w:ascii="Times New Roman" w:hAnsi="Times New Roman" w:cs="Times New Roman"/>
          <w:sz w:val="28"/>
          <w:szCs w:val="28"/>
          <w:lang w:val="en-US"/>
        </w:rPr>
        <w:lastRenderedPageBreak/>
        <w:t xml:space="preserve">durations in simple form of division is easily perceived by children and promotes to preserving of an even rhythm. </w:t>
      </w:r>
    </w:p>
    <w:p w:rsidR="00F1782B" w:rsidRPr="00C738F5" w:rsidRDefault="00C738F5" w:rsidP="00C738F5">
      <w:pPr>
        <w:ind w:left="0" w:firstLine="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00F1782B" w:rsidRPr="00CC6C82">
        <w:rPr>
          <w:rFonts w:ascii="Times New Roman" w:hAnsi="Times New Roman" w:cs="Times New Roman"/>
          <w:color w:val="000000"/>
          <w:sz w:val="28"/>
          <w:szCs w:val="28"/>
          <w:lang w:val="en-US"/>
        </w:rPr>
        <w:t>Numeric Cognition</w:t>
      </w:r>
    </w:p>
    <w:p w:rsidR="00F1782B" w:rsidRPr="00CC6C82" w:rsidRDefault="00C738F5" w:rsidP="00C738F5">
      <w:p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F1782B" w:rsidRPr="00CC6C82">
        <w:rPr>
          <w:rFonts w:ascii="Times New Roman" w:hAnsi="Times New Roman" w:cs="Times New Roman"/>
          <w:sz w:val="28"/>
          <w:szCs w:val="28"/>
          <w:lang w:val="en-US"/>
        </w:rPr>
        <w:t>3345, 5432, 1123, 3020, 3345, 5432, 1123, 2010.</w:t>
      </w:r>
      <w:proofErr w:type="gramEnd"/>
      <w:r w:rsidR="00F1782B" w:rsidRPr="00CC6C82">
        <w:rPr>
          <w:rFonts w:ascii="Times New Roman" w:hAnsi="Times New Roman" w:cs="Times New Roman"/>
          <w:sz w:val="28"/>
          <w:szCs w:val="28"/>
          <w:lang w:val="en-US"/>
        </w:rPr>
        <w:t>       Ode to Joy</w:t>
      </w:r>
      <w:proofErr w:type="gramStart"/>
      <w:r w:rsidR="00F1782B" w:rsidRPr="00CC6C82">
        <w:rPr>
          <w:rFonts w:ascii="Times New Roman" w:hAnsi="Times New Roman" w:cs="Times New Roman"/>
          <w:sz w:val="28"/>
          <w:szCs w:val="28"/>
          <w:lang w:val="en-US"/>
        </w:rPr>
        <w:t xml:space="preserve">  </w:t>
      </w:r>
      <w:proofErr w:type="spellStart"/>
      <w:r w:rsidR="00F1782B" w:rsidRPr="00CC6C82">
        <w:rPr>
          <w:rFonts w:ascii="Times New Roman" w:hAnsi="Times New Roman" w:cs="Times New Roman"/>
          <w:sz w:val="28"/>
          <w:szCs w:val="28"/>
          <w:lang w:val="en-US"/>
        </w:rPr>
        <w:t>Ludvig</w:t>
      </w:r>
      <w:proofErr w:type="spellEnd"/>
      <w:proofErr w:type="gramEnd"/>
      <w:r w:rsidR="00F1782B" w:rsidRPr="00CC6C82">
        <w:rPr>
          <w:rFonts w:ascii="Times New Roman" w:hAnsi="Times New Roman" w:cs="Times New Roman"/>
          <w:sz w:val="28"/>
          <w:szCs w:val="28"/>
          <w:lang w:val="en-US"/>
        </w:rPr>
        <w:t xml:space="preserve"> van </w:t>
      </w:r>
      <w:proofErr w:type="spellStart"/>
      <w:r w:rsidR="00F1782B" w:rsidRPr="00CC6C82">
        <w:rPr>
          <w:rFonts w:ascii="Times New Roman" w:hAnsi="Times New Roman" w:cs="Times New Roman"/>
          <w:sz w:val="28"/>
          <w:szCs w:val="28"/>
          <w:lang w:val="en-US"/>
        </w:rPr>
        <w:t>Bethoven</w:t>
      </w:r>
      <w:proofErr w:type="spellEnd"/>
    </w:p>
    <w:p w:rsidR="00F1782B" w:rsidRPr="00CC6C82" w:rsidRDefault="00C738F5" w:rsidP="00C738F5">
      <w:p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3330, 3330, 3512, 3000, 4444, 4333, 3223, 2050, 3330, 3330, 3512, 3000, 4444, 4333</w:t>
      </w:r>
      <w:proofErr w:type="gramStart"/>
      <w:r w:rsidR="00F1782B" w:rsidRPr="00CC6C8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3554</w:t>
      </w:r>
      <w:proofErr w:type="gramEnd"/>
      <w:r w:rsidR="00F1782B" w:rsidRPr="00CC6C82">
        <w:rPr>
          <w:rFonts w:ascii="Times New Roman" w:hAnsi="Times New Roman" w:cs="Times New Roman"/>
          <w:sz w:val="28"/>
          <w:szCs w:val="28"/>
          <w:lang w:val="en-US"/>
        </w:rPr>
        <w:t xml:space="preserve">, 2010 .       Jingle Bells </w:t>
      </w:r>
    </w:p>
    <w:p w:rsidR="00F1782B" w:rsidRPr="00CC6C82" w:rsidRDefault="00C738F5" w:rsidP="00C738F5">
      <w:p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For the natural time organization of metro-rhythm and expressive sounding </w:t>
      </w:r>
      <w:proofErr w:type="gramStart"/>
      <w:r w:rsidR="00F1782B" w:rsidRPr="00CC6C82">
        <w:rPr>
          <w:rFonts w:ascii="Times New Roman" w:hAnsi="Times New Roman" w:cs="Times New Roman"/>
          <w:sz w:val="28"/>
          <w:szCs w:val="28"/>
          <w:lang w:val="en-US"/>
        </w:rPr>
        <w:t>of  a</w:t>
      </w:r>
      <w:proofErr w:type="gramEnd"/>
      <w:r w:rsidR="00F1782B" w:rsidRPr="00CC6C82">
        <w:rPr>
          <w:rFonts w:ascii="Times New Roman" w:hAnsi="Times New Roman" w:cs="Times New Roman"/>
          <w:sz w:val="28"/>
          <w:szCs w:val="28"/>
          <w:lang w:val="en-US"/>
        </w:rPr>
        <w:t xml:space="preserve"> melody it is required to change only tempo of the play, but the code of the melody should be recorded  by means of relative durations. While acquainting with difficult durations, when pupil’s manual technique allows to use them, the melody written in quarters and halves should be performed in fast </w:t>
      </w:r>
      <w:proofErr w:type="gramStart"/>
      <w:r w:rsidR="00F1782B" w:rsidRPr="00CC6C82">
        <w:rPr>
          <w:rFonts w:ascii="Times New Roman" w:hAnsi="Times New Roman" w:cs="Times New Roman"/>
          <w:sz w:val="28"/>
          <w:szCs w:val="28"/>
          <w:lang w:val="en-US"/>
        </w:rPr>
        <w:t>tempo  Allegro</w:t>
      </w:r>
      <w:proofErr w:type="gramEnd"/>
      <w:r w:rsidR="00F1782B" w:rsidRPr="00CC6C82">
        <w:rPr>
          <w:rFonts w:ascii="Times New Roman" w:hAnsi="Times New Roman" w:cs="Times New Roman"/>
          <w:sz w:val="28"/>
          <w:szCs w:val="28"/>
          <w:lang w:val="en-US"/>
        </w:rPr>
        <w:t>, Presto ( ! = 180-</w:t>
      </w:r>
      <w:proofErr w:type="gramStart"/>
      <w:r w:rsidR="00F1782B" w:rsidRPr="00CC6C82">
        <w:rPr>
          <w:rFonts w:ascii="Times New Roman" w:hAnsi="Times New Roman" w:cs="Times New Roman"/>
          <w:sz w:val="28"/>
          <w:szCs w:val="28"/>
          <w:lang w:val="en-US"/>
        </w:rPr>
        <w:t>208 )</w:t>
      </w:r>
      <w:proofErr w:type="gramEnd"/>
      <w:r w:rsidR="00F1782B" w:rsidRPr="00CC6C82">
        <w:rPr>
          <w:rFonts w:ascii="Times New Roman" w:hAnsi="Times New Roman" w:cs="Times New Roman"/>
          <w:sz w:val="28"/>
          <w:szCs w:val="28"/>
          <w:lang w:val="en-US"/>
        </w:rPr>
        <w:t xml:space="preserve"> naturally, we obtain the complicated type of durations as the sixteenth and the eighth. The counting as a means of organization of metro-rhythmic </w:t>
      </w:r>
      <w:proofErr w:type="gramStart"/>
      <w:r w:rsidR="00F1782B" w:rsidRPr="00CC6C82">
        <w:rPr>
          <w:rFonts w:ascii="Times New Roman" w:hAnsi="Times New Roman" w:cs="Times New Roman"/>
          <w:sz w:val="28"/>
          <w:szCs w:val="28"/>
          <w:lang w:val="en-US"/>
        </w:rPr>
        <w:t>functions ,it</w:t>
      </w:r>
      <w:proofErr w:type="gramEnd"/>
      <w:r w:rsidR="00F1782B" w:rsidRPr="00CC6C82">
        <w:rPr>
          <w:rFonts w:ascii="Times New Roman" w:hAnsi="Times New Roman" w:cs="Times New Roman"/>
          <w:sz w:val="28"/>
          <w:szCs w:val="28"/>
          <w:lang w:val="en-US"/>
        </w:rPr>
        <w:t xml:space="preserve"> is necessary to use in its active form : </w:t>
      </w:r>
      <w:proofErr w:type="spellStart"/>
      <w:r w:rsidR="00F1782B" w:rsidRPr="00CC6C82">
        <w:rPr>
          <w:rFonts w:ascii="Times New Roman" w:hAnsi="Times New Roman" w:cs="Times New Roman"/>
          <w:sz w:val="28"/>
          <w:szCs w:val="28"/>
          <w:lang w:val="en-US"/>
        </w:rPr>
        <w:t>ta</w:t>
      </w:r>
      <w:proofErr w:type="spellEnd"/>
      <w:r w:rsidR="00F1782B" w:rsidRPr="00CC6C82">
        <w:rPr>
          <w:rFonts w:ascii="Times New Roman" w:hAnsi="Times New Roman" w:cs="Times New Roman"/>
          <w:sz w:val="28"/>
          <w:szCs w:val="28"/>
          <w:lang w:val="en-US"/>
        </w:rPr>
        <w:t xml:space="preserve"> </w:t>
      </w:r>
      <w:r w:rsidR="00CC6C82" w:rsidRPr="00CC6C82">
        <w:rPr>
          <w:rFonts w:ascii="Times New Roman" w:hAnsi="Times New Roman" w:cs="Times New Roman"/>
          <w:sz w:val="28"/>
          <w:szCs w:val="28"/>
          <w:lang w:val="en-US"/>
        </w:rPr>
        <w:t xml:space="preserve"> </w:t>
      </w:r>
      <w:proofErr w:type="spellStart"/>
      <w:r w:rsidR="00F1782B" w:rsidRPr="00CC6C82">
        <w:rPr>
          <w:rFonts w:ascii="Times New Roman" w:hAnsi="Times New Roman" w:cs="Times New Roman"/>
          <w:sz w:val="28"/>
          <w:szCs w:val="28"/>
          <w:lang w:val="en-US"/>
        </w:rPr>
        <w:t>ta</w:t>
      </w:r>
      <w:proofErr w:type="spellEnd"/>
      <w:r w:rsidR="00F1782B" w:rsidRPr="00CC6C82">
        <w:rPr>
          <w:rFonts w:ascii="Times New Roman" w:hAnsi="Times New Roman" w:cs="Times New Roman"/>
          <w:sz w:val="28"/>
          <w:szCs w:val="28"/>
          <w:lang w:val="en-US"/>
        </w:rPr>
        <w:t xml:space="preserve">  </w:t>
      </w:r>
      <w:r w:rsidR="00CC6C82" w:rsidRPr="00CC6C82">
        <w:rPr>
          <w:rFonts w:ascii="Times New Roman" w:hAnsi="Times New Roman" w:cs="Times New Roman"/>
          <w:sz w:val="28"/>
          <w:szCs w:val="28"/>
          <w:lang w:val="en-US"/>
        </w:rPr>
        <w:t xml:space="preserve"> </w:t>
      </w:r>
      <w:proofErr w:type="spellStart"/>
      <w:r w:rsidR="00F1782B" w:rsidRPr="00CC6C82">
        <w:rPr>
          <w:rFonts w:ascii="Times New Roman" w:hAnsi="Times New Roman" w:cs="Times New Roman"/>
          <w:sz w:val="28"/>
          <w:szCs w:val="28"/>
          <w:lang w:val="en-US"/>
        </w:rPr>
        <w:t>ti-ti</w:t>
      </w:r>
      <w:proofErr w:type="spellEnd"/>
      <w:r w:rsidR="00F1782B" w:rsidRPr="00CC6C82">
        <w:rPr>
          <w:rFonts w:ascii="Times New Roman" w:hAnsi="Times New Roman" w:cs="Times New Roman"/>
          <w:sz w:val="28"/>
          <w:szCs w:val="28"/>
          <w:lang w:val="en-US"/>
        </w:rPr>
        <w:t xml:space="preserve">  </w:t>
      </w:r>
      <w:proofErr w:type="spellStart"/>
      <w:r w:rsidR="00F1782B" w:rsidRPr="00CC6C82">
        <w:rPr>
          <w:rFonts w:ascii="Times New Roman" w:hAnsi="Times New Roman" w:cs="Times New Roman"/>
          <w:sz w:val="28"/>
          <w:szCs w:val="28"/>
          <w:lang w:val="en-US"/>
        </w:rPr>
        <w:t>ta</w:t>
      </w:r>
      <w:proofErr w:type="spellEnd"/>
      <w:r w:rsidR="00F1782B" w:rsidRPr="00CC6C82">
        <w:rPr>
          <w:rFonts w:ascii="Times New Roman" w:hAnsi="Times New Roman" w:cs="Times New Roman"/>
          <w:sz w:val="28"/>
          <w:szCs w:val="28"/>
          <w:lang w:val="en-US"/>
        </w:rPr>
        <w:t xml:space="preserve"> </w:t>
      </w:r>
      <w:r w:rsidR="00CC6C82" w:rsidRPr="00CC6C82">
        <w:rPr>
          <w:rFonts w:ascii="Times New Roman" w:hAnsi="Times New Roman" w:cs="Times New Roman"/>
          <w:sz w:val="28"/>
          <w:szCs w:val="28"/>
          <w:lang w:val="en-US"/>
        </w:rPr>
        <w:t xml:space="preserve"> </w:t>
      </w:r>
      <w:proofErr w:type="spellStart"/>
      <w:r w:rsidR="00F1782B" w:rsidRPr="00CC6C82">
        <w:rPr>
          <w:rFonts w:ascii="Times New Roman" w:hAnsi="Times New Roman" w:cs="Times New Roman"/>
          <w:sz w:val="28"/>
          <w:szCs w:val="28"/>
          <w:lang w:val="en-US"/>
        </w:rPr>
        <w:t>ta</w:t>
      </w:r>
      <w:proofErr w:type="spellEnd"/>
      <w:r w:rsidR="00F1782B" w:rsidRPr="00CC6C82">
        <w:rPr>
          <w:rFonts w:ascii="Times New Roman" w:hAnsi="Times New Roman" w:cs="Times New Roman"/>
          <w:sz w:val="28"/>
          <w:szCs w:val="28"/>
          <w:lang w:val="en-US"/>
        </w:rPr>
        <w:t xml:space="preserve"> , </w:t>
      </w:r>
      <w:proofErr w:type="spellStart"/>
      <w:r w:rsidR="00F1782B" w:rsidRPr="00CC6C82">
        <w:rPr>
          <w:rFonts w:ascii="Times New Roman" w:hAnsi="Times New Roman" w:cs="Times New Roman"/>
          <w:sz w:val="28"/>
          <w:szCs w:val="28"/>
          <w:lang w:val="en-US"/>
        </w:rPr>
        <w:t>tika</w:t>
      </w:r>
      <w:proofErr w:type="spellEnd"/>
      <w:r w:rsidR="00CC6C82" w:rsidRPr="00CC6C82">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w:t>
      </w:r>
      <w:r w:rsidR="00CC6C82" w:rsidRPr="00CC6C82">
        <w:rPr>
          <w:rFonts w:ascii="Times New Roman" w:hAnsi="Times New Roman" w:cs="Times New Roman"/>
          <w:sz w:val="28"/>
          <w:szCs w:val="28"/>
          <w:lang w:val="en-US"/>
        </w:rPr>
        <w:t xml:space="preserve"> </w:t>
      </w:r>
      <w:proofErr w:type="spellStart"/>
      <w:r w:rsidR="00F1782B" w:rsidRPr="00CC6C82">
        <w:rPr>
          <w:rFonts w:ascii="Times New Roman" w:hAnsi="Times New Roman" w:cs="Times New Roman"/>
          <w:sz w:val="28"/>
          <w:szCs w:val="28"/>
          <w:lang w:val="en-US"/>
        </w:rPr>
        <w:t>tika</w:t>
      </w:r>
      <w:proofErr w:type="spellEnd"/>
      <w:r w:rsidR="00F1782B" w:rsidRPr="00CC6C82">
        <w:rPr>
          <w:rFonts w:ascii="Times New Roman" w:hAnsi="Times New Roman" w:cs="Times New Roman"/>
          <w:sz w:val="28"/>
          <w:szCs w:val="28"/>
          <w:lang w:val="en-US"/>
        </w:rPr>
        <w:t xml:space="preserve">  </w:t>
      </w:r>
      <w:proofErr w:type="spellStart"/>
      <w:r w:rsidR="00F1782B" w:rsidRPr="00CC6C82">
        <w:rPr>
          <w:rFonts w:ascii="Times New Roman" w:hAnsi="Times New Roman" w:cs="Times New Roman"/>
          <w:sz w:val="28"/>
          <w:szCs w:val="28"/>
          <w:lang w:val="en-US"/>
        </w:rPr>
        <w:t>ta</w:t>
      </w:r>
      <w:proofErr w:type="spellEnd"/>
      <w:r w:rsidR="00F1782B" w:rsidRPr="00CC6C82">
        <w:rPr>
          <w:rFonts w:ascii="Times New Roman" w:hAnsi="Times New Roman" w:cs="Times New Roman"/>
          <w:sz w:val="28"/>
          <w:szCs w:val="28"/>
          <w:lang w:val="en-US"/>
        </w:rPr>
        <w:t xml:space="preserve"> </w:t>
      </w:r>
      <w:proofErr w:type="spellStart"/>
      <w:r w:rsidR="00F1782B" w:rsidRPr="00CC6C82">
        <w:rPr>
          <w:rFonts w:ascii="Times New Roman" w:hAnsi="Times New Roman" w:cs="Times New Roman"/>
          <w:sz w:val="28"/>
          <w:szCs w:val="28"/>
          <w:lang w:val="en-US"/>
        </w:rPr>
        <w:t>ta</w:t>
      </w:r>
      <w:proofErr w:type="spellEnd"/>
      <w:r w:rsidR="00F1782B" w:rsidRPr="00CC6C82">
        <w:rPr>
          <w:rFonts w:ascii="Times New Roman" w:hAnsi="Times New Roman" w:cs="Times New Roman"/>
          <w:sz w:val="28"/>
          <w:szCs w:val="28"/>
          <w:lang w:val="en-US"/>
        </w:rPr>
        <w:t xml:space="preserve">  and so on. Such way allows the child to graduate precisely a longitude of one vowel sound to relation to </w:t>
      </w:r>
      <w:proofErr w:type="gramStart"/>
      <w:r w:rsidR="00F1782B" w:rsidRPr="00CC6C82">
        <w:rPr>
          <w:rFonts w:ascii="Times New Roman" w:hAnsi="Times New Roman" w:cs="Times New Roman"/>
          <w:sz w:val="28"/>
          <w:szCs w:val="28"/>
          <w:lang w:val="en-US"/>
        </w:rPr>
        <w:t>one  beat</w:t>
      </w:r>
      <w:proofErr w:type="gramEnd"/>
      <w:r w:rsidR="00F1782B" w:rsidRPr="00CC6C82">
        <w:rPr>
          <w:rFonts w:ascii="Times New Roman" w:hAnsi="Times New Roman" w:cs="Times New Roman"/>
          <w:sz w:val="28"/>
          <w:szCs w:val="28"/>
          <w:lang w:val="en-US"/>
        </w:rPr>
        <w:t>. Fingerings is used in accordance with the teacher’s personal experience,</w:t>
      </w:r>
      <w:r w:rsidR="00CC6C82" w:rsidRPr="00CC6C82">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and also with account </w:t>
      </w:r>
      <w:proofErr w:type="gramStart"/>
      <w:r w:rsidR="00F1782B" w:rsidRPr="00CC6C82">
        <w:rPr>
          <w:rFonts w:ascii="Times New Roman" w:hAnsi="Times New Roman" w:cs="Times New Roman"/>
          <w:sz w:val="28"/>
          <w:szCs w:val="28"/>
          <w:lang w:val="en-US"/>
        </w:rPr>
        <w:t xml:space="preserve">of </w:t>
      </w:r>
      <w:r w:rsidR="00CC6C82" w:rsidRPr="00CC6C82">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the</w:t>
      </w:r>
      <w:proofErr w:type="gramEnd"/>
      <w:r w:rsidR="00F1782B" w:rsidRPr="00CC6C82">
        <w:rPr>
          <w:rFonts w:ascii="Times New Roman" w:hAnsi="Times New Roman" w:cs="Times New Roman"/>
          <w:sz w:val="28"/>
          <w:szCs w:val="28"/>
          <w:lang w:val="en-US"/>
        </w:rPr>
        <w:t xml:space="preserve"> child’s individual peculiarities ( age factor, motor functions, the long of fingers ). </w:t>
      </w:r>
      <w:r w:rsidR="00F12A1D" w:rsidRPr="00CC6C82">
        <w:rPr>
          <w:rFonts w:ascii="Times New Roman" w:hAnsi="Times New Roman" w:cs="Times New Roman"/>
          <w:sz w:val="28"/>
          <w:szCs w:val="28"/>
          <w:lang w:val="en-US"/>
        </w:rPr>
        <w:t xml:space="preserve">It is not necessary to write out the fingerings in all music </w:t>
      </w:r>
      <w:proofErr w:type="gramStart"/>
      <w:r w:rsidR="00F12A1D" w:rsidRPr="00CC6C82">
        <w:rPr>
          <w:rFonts w:ascii="Times New Roman" w:hAnsi="Times New Roman" w:cs="Times New Roman"/>
          <w:sz w:val="28"/>
          <w:szCs w:val="28"/>
          <w:lang w:val="en-US"/>
        </w:rPr>
        <w:t>piece</w:t>
      </w:r>
      <w:proofErr w:type="gramEnd"/>
      <w:r w:rsidR="00F12A1D" w:rsidRPr="00CC6C82">
        <w:rPr>
          <w:rFonts w:ascii="Times New Roman" w:hAnsi="Times New Roman" w:cs="Times New Roman"/>
          <w:sz w:val="28"/>
          <w:szCs w:val="28"/>
          <w:lang w:val="en-US"/>
        </w:rPr>
        <w:t xml:space="preserve"> in detail, the most rational is fragment marking of fingerings in technically difficult and key places of the melody. </w:t>
      </w:r>
      <w:r w:rsidR="00F1782B" w:rsidRPr="00CC6C82">
        <w:rPr>
          <w:rFonts w:ascii="Times New Roman" w:hAnsi="Times New Roman" w:cs="Times New Roman"/>
          <w:sz w:val="28"/>
          <w:szCs w:val="28"/>
          <w:lang w:val="en-US"/>
        </w:rPr>
        <w:t xml:space="preserve">In the method of Digital Key it is necessary to use the letter fingerings :“ t “-thumb,“ </w:t>
      </w:r>
      <w:proofErr w:type="spellStart"/>
      <w:r w:rsidR="00F1782B" w:rsidRPr="00CC6C82">
        <w:rPr>
          <w:rFonts w:ascii="Times New Roman" w:hAnsi="Times New Roman" w:cs="Times New Roman"/>
          <w:sz w:val="28"/>
          <w:szCs w:val="28"/>
          <w:lang w:val="en-US"/>
        </w:rPr>
        <w:t>i</w:t>
      </w:r>
      <w:proofErr w:type="spellEnd"/>
      <w:r w:rsidR="00F1782B" w:rsidRPr="00CC6C82">
        <w:rPr>
          <w:rFonts w:ascii="Times New Roman" w:hAnsi="Times New Roman" w:cs="Times New Roman"/>
          <w:sz w:val="28"/>
          <w:szCs w:val="28"/>
          <w:lang w:val="en-US"/>
        </w:rPr>
        <w:t xml:space="preserve"> “-index, “ m “- medium,“ r “-nameless, ” l “- little finger. At the third stage of </w:t>
      </w:r>
      <w:proofErr w:type="gramStart"/>
      <w:r w:rsidR="00F1782B" w:rsidRPr="00CC6C82">
        <w:rPr>
          <w:rFonts w:ascii="Times New Roman" w:hAnsi="Times New Roman" w:cs="Times New Roman"/>
          <w:sz w:val="28"/>
          <w:szCs w:val="28"/>
          <w:lang w:val="en-US"/>
        </w:rPr>
        <w:t>teaching  while</w:t>
      </w:r>
      <w:proofErr w:type="gramEnd"/>
      <w:r w:rsidR="00F1782B" w:rsidRPr="00CC6C82">
        <w:rPr>
          <w:rFonts w:ascii="Times New Roman" w:hAnsi="Times New Roman" w:cs="Times New Roman"/>
          <w:sz w:val="28"/>
          <w:szCs w:val="28"/>
          <w:lang w:val="en-US"/>
        </w:rPr>
        <w:t xml:space="preserve"> transition to the forms traditional music letter  the breakage of the formed stereotype  doesn't cause  efforts and difficulties as the child already freely owns </w:t>
      </w:r>
      <w:r w:rsidR="00F1782B" w:rsidRPr="00CC6C82">
        <w:rPr>
          <w:rFonts w:ascii="Times New Roman" w:hAnsi="Times New Roman" w:cs="Times New Roman"/>
          <w:sz w:val="28"/>
          <w:szCs w:val="28"/>
          <w:lang w:val="en-US"/>
        </w:rPr>
        <w:lastRenderedPageBreak/>
        <w:t>digital base of coded music-acoustic skills , besides it , the  algorithm is designed in such manner that solves this moment of transition, naturally, psycho-emotional self - affirmation of the child  requires purposeful activity in studying of standard music format.</w:t>
      </w:r>
    </w:p>
    <w:p w:rsidR="00CC6C82" w:rsidRPr="00CC6C82" w:rsidRDefault="00CC6C82" w:rsidP="00CC6C82">
      <w:pPr>
        <w:ind w:left="0" w:firstLine="0"/>
        <w:jc w:val="both"/>
        <w:rPr>
          <w:rFonts w:ascii="Times New Roman" w:hAnsi="Times New Roman" w:cs="Times New Roman"/>
          <w:sz w:val="28"/>
          <w:szCs w:val="28"/>
          <w:lang w:val="en-US"/>
        </w:rPr>
      </w:pPr>
    </w:p>
    <w:p w:rsidR="00CC6C82" w:rsidRPr="00CC6C82" w:rsidRDefault="00F1782B" w:rsidP="00C738F5">
      <w:pPr>
        <w:spacing w:after="200"/>
        <w:ind w:left="0" w:firstLine="0"/>
        <w:jc w:val="both"/>
        <w:rPr>
          <w:rFonts w:ascii="Times New Roman" w:hAnsi="Times New Roman" w:cs="Times New Roman"/>
          <w:b/>
          <w:sz w:val="28"/>
          <w:szCs w:val="28"/>
          <w:lang w:val="en-US"/>
        </w:rPr>
      </w:pPr>
      <w:r w:rsidRPr="00CC6C82">
        <w:rPr>
          <w:rFonts w:ascii="Times New Roman" w:hAnsi="Times New Roman" w:cs="Times New Roman"/>
          <w:b/>
          <w:sz w:val="28"/>
          <w:szCs w:val="28"/>
          <w:lang w:val="en-US"/>
        </w:rPr>
        <w:t>Summary</w:t>
      </w:r>
    </w:p>
    <w:p w:rsidR="00F1782B" w:rsidRPr="00CC6C82" w:rsidRDefault="00C738F5" w:rsidP="00AA602A">
      <w:p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The scientific </w:t>
      </w:r>
      <w:proofErr w:type="gramStart"/>
      <w:r w:rsidR="00F1782B" w:rsidRPr="00CC6C82">
        <w:rPr>
          <w:rFonts w:ascii="Times New Roman" w:hAnsi="Times New Roman" w:cs="Times New Roman"/>
          <w:sz w:val="28"/>
          <w:szCs w:val="28"/>
          <w:lang w:val="en-US"/>
        </w:rPr>
        <w:t>article  “</w:t>
      </w:r>
      <w:proofErr w:type="gramEnd"/>
      <w:r w:rsidR="00F1782B" w:rsidRPr="00CC6C82">
        <w:rPr>
          <w:rFonts w:ascii="Times New Roman" w:hAnsi="Times New Roman" w:cs="Times New Roman"/>
          <w:sz w:val="28"/>
          <w:szCs w:val="28"/>
          <w:lang w:val="en-US"/>
        </w:rPr>
        <w:t xml:space="preserve"> Digital  K</w:t>
      </w:r>
      <w:r>
        <w:rPr>
          <w:rFonts w:ascii="Times New Roman" w:hAnsi="Times New Roman" w:cs="Times New Roman"/>
          <w:sz w:val="28"/>
          <w:szCs w:val="28"/>
          <w:lang w:val="en-US"/>
        </w:rPr>
        <w:t xml:space="preserve">ey in Elementary Music Education </w:t>
      </w:r>
      <w:r w:rsidR="00F1782B" w:rsidRPr="00CC6C82">
        <w:rPr>
          <w:rFonts w:ascii="Times New Roman" w:hAnsi="Times New Roman" w:cs="Times New Roman"/>
          <w:sz w:val="28"/>
          <w:szCs w:val="28"/>
          <w:lang w:val="en-US"/>
        </w:rPr>
        <w:t xml:space="preserve">“ raises the topic  on </w:t>
      </w:r>
      <w:r w:rsidR="00AA602A">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the necessity to use of </w:t>
      </w:r>
      <w:r w:rsidR="00AA602A">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the digital technology in the system of stage by stage music education. </w:t>
      </w:r>
      <w:r w:rsidR="00FF18A4" w:rsidRPr="00FF18A4">
        <w:rPr>
          <w:rFonts w:ascii="Times New Roman" w:hAnsi="Times New Roman" w:cs="Times New Roman"/>
          <w:sz w:val="28"/>
          <w:szCs w:val="28"/>
          <w:lang w:val="en-US"/>
        </w:rPr>
        <w:t xml:space="preserve">The main positive feature </w:t>
      </w:r>
      <w:proofErr w:type="gramStart"/>
      <w:r w:rsidR="00FF18A4" w:rsidRPr="00FF18A4">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 </w:t>
      </w:r>
      <w:r w:rsidR="00FF18A4" w:rsidRPr="00FF18A4">
        <w:rPr>
          <w:rFonts w:ascii="Times New Roman" w:hAnsi="Times New Roman" w:cs="Times New Roman"/>
          <w:sz w:val="28"/>
          <w:szCs w:val="28"/>
          <w:lang w:val="en-US"/>
        </w:rPr>
        <w:t>the</w:t>
      </w:r>
      <w:proofErr w:type="gramEnd"/>
      <w:r w:rsidR="00FF18A4" w:rsidRPr="00FF18A4">
        <w:rPr>
          <w:rFonts w:ascii="Times New Roman" w:hAnsi="Times New Roman" w:cs="Times New Roman"/>
          <w:sz w:val="28"/>
          <w:szCs w:val="28"/>
          <w:lang w:val="en-US"/>
        </w:rPr>
        <w:t xml:space="preserve"> methods </w:t>
      </w:r>
      <w:r w:rsidR="00AA602A">
        <w:rPr>
          <w:rFonts w:ascii="Times New Roman" w:hAnsi="Times New Roman" w:cs="Times New Roman"/>
          <w:sz w:val="28"/>
          <w:szCs w:val="28"/>
          <w:lang w:val="en-US"/>
        </w:rPr>
        <w:t xml:space="preserve"> </w:t>
      </w:r>
      <w:r w:rsidR="000B6337">
        <w:rPr>
          <w:rFonts w:ascii="Times New Roman" w:hAnsi="Times New Roman" w:cs="Times New Roman"/>
          <w:sz w:val="28"/>
          <w:szCs w:val="28"/>
          <w:lang w:val="en-US"/>
        </w:rPr>
        <w:t xml:space="preserve">Digital Key </w:t>
      </w:r>
      <w:r w:rsidR="00FF18A4" w:rsidRPr="00FF18A4">
        <w:rPr>
          <w:rFonts w:ascii="Times New Roman" w:hAnsi="Times New Roman" w:cs="Times New Roman"/>
          <w:sz w:val="28"/>
          <w:szCs w:val="28"/>
          <w:lang w:val="en-US"/>
        </w:rPr>
        <w:t xml:space="preserve">is that it does not deny the generally accepted music grammar, and is as an additional material in the initial period of </w:t>
      </w:r>
      <w:r w:rsidR="00850D70">
        <w:rPr>
          <w:rFonts w:ascii="Times New Roman" w:hAnsi="Times New Roman" w:cs="Times New Roman"/>
          <w:sz w:val="28"/>
          <w:szCs w:val="28"/>
          <w:lang w:val="en-US"/>
        </w:rPr>
        <w:t xml:space="preserve"> </w:t>
      </w:r>
      <w:r w:rsidR="00FF18A4" w:rsidRPr="00FF18A4">
        <w:rPr>
          <w:rFonts w:ascii="Times New Roman" w:hAnsi="Times New Roman" w:cs="Times New Roman"/>
          <w:sz w:val="28"/>
          <w:szCs w:val="28"/>
          <w:lang w:val="en-US"/>
        </w:rPr>
        <w:t>the child’s contact with music.</w:t>
      </w:r>
      <w:r w:rsidR="00FF18A4">
        <w:rPr>
          <w:lang w:val="en-US"/>
        </w:rPr>
        <w:t xml:space="preserve"> </w:t>
      </w:r>
      <w:r w:rsidR="00F1782B" w:rsidRPr="00CC6C82">
        <w:rPr>
          <w:rFonts w:ascii="Times New Roman" w:hAnsi="Times New Roman" w:cs="Times New Roman"/>
          <w:sz w:val="28"/>
          <w:szCs w:val="28"/>
          <w:lang w:val="en-US"/>
        </w:rPr>
        <w:t xml:space="preserve">The </w:t>
      </w:r>
      <w:r w:rsidR="00F1782B" w:rsidRPr="00CC6C82">
        <w:rPr>
          <w:rFonts w:ascii="Times New Roman" w:hAnsi="Times New Roman" w:cs="Times New Roman"/>
          <w:bCs/>
          <w:iCs/>
          <w:sz w:val="28"/>
          <w:szCs w:val="28"/>
          <w:lang w:val="en-US"/>
        </w:rPr>
        <w:t>integrated</w:t>
      </w:r>
      <w:r w:rsidR="00F1782B" w:rsidRPr="00CC6C82">
        <w:rPr>
          <w:rFonts w:ascii="Times New Roman" w:hAnsi="Times New Roman" w:cs="Times New Roman"/>
          <w:b/>
          <w:bCs/>
          <w:i/>
          <w:iCs/>
          <w:sz w:val="28"/>
          <w:szCs w:val="28"/>
          <w:lang w:val="en-US"/>
        </w:rPr>
        <w:t xml:space="preserve"> </w:t>
      </w:r>
      <w:r w:rsidR="00F1782B" w:rsidRPr="00CC6C82">
        <w:rPr>
          <w:rFonts w:ascii="Times New Roman" w:hAnsi="Times New Roman" w:cs="Times New Roman"/>
          <w:sz w:val="28"/>
          <w:szCs w:val="28"/>
          <w:lang w:val="en-US"/>
        </w:rPr>
        <w:t xml:space="preserve">method of music teaching is directed on the balanced and rational distribution </w:t>
      </w:r>
      <w:proofErr w:type="gramStart"/>
      <w:r w:rsidR="00F1782B" w:rsidRPr="00CC6C82">
        <w:rPr>
          <w:rFonts w:ascii="Times New Roman" w:hAnsi="Times New Roman" w:cs="Times New Roman"/>
          <w:sz w:val="28"/>
          <w:szCs w:val="28"/>
          <w:lang w:val="en-US"/>
        </w:rPr>
        <w:t>of  the</w:t>
      </w:r>
      <w:proofErr w:type="gramEnd"/>
      <w:r w:rsidR="00F1782B" w:rsidRPr="00CC6C82">
        <w:rPr>
          <w:rFonts w:ascii="Times New Roman" w:hAnsi="Times New Roman" w:cs="Times New Roman"/>
          <w:sz w:val="28"/>
          <w:szCs w:val="28"/>
          <w:lang w:val="en-US"/>
        </w:rPr>
        <w:t xml:space="preserve"> sum study load to psycho-emotional sphere of </w:t>
      </w:r>
      <w:r w:rsidR="000B6337">
        <w:rPr>
          <w:rFonts w:ascii="Times New Roman" w:hAnsi="Times New Roman" w:cs="Times New Roman"/>
          <w:sz w:val="28"/>
          <w:szCs w:val="28"/>
          <w:lang w:val="en-US"/>
        </w:rPr>
        <w:t xml:space="preserve"> </w:t>
      </w:r>
      <w:r w:rsidR="00F1782B" w:rsidRPr="00CC6C82">
        <w:rPr>
          <w:rFonts w:ascii="Times New Roman" w:hAnsi="Times New Roman" w:cs="Times New Roman"/>
          <w:sz w:val="28"/>
          <w:szCs w:val="28"/>
          <w:lang w:val="en-US"/>
        </w:rPr>
        <w:t xml:space="preserve">a child  and can be applied with </w:t>
      </w:r>
      <w:r w:rsidR="00CC6C82" w:rsidRPr="00CC6C82">
        <w:rPr>
          <w:rFonts w:ascii="Times New Roman" w:hAnsi="Times New Roman" w:cs="Times New Roman"/>
          <w:sz w:val="28"/>
          <w:szCs w:val="28"/>
          <w:lang w:val="en-US"/>
        </w:rPr>
        <w:t>succ</w:t>
      </w:r>
      <w:r w:rsidR="00F1782B" w:rsidRPr="00CC6C82">
        <w:rPr>
          <w:rFonts w:ascii="Times New Roman" w:hAnsi="Times New Roman" w:cs="Times New Roman"/>
          <w:sz w:val="28"/>
          <w:szCs w:val="28"/>
          <w:lang w:val="en-US"/>
        </w:rPr>
        <w:t xml:space="preserve">ess in the teaching </w:t>
      </w:r>
      <w:r w:rsidR="00F12A1D" w:rsidRPr="00CC6C82">
        <w:rPr>
          <w:rFonts w:ascii="Times New Roman" w:hAnsi="Times New Roman" w:cs="Times New Roman"/>
          <w:sz w:val="28"/>
          <w:szCs w:val="28"/>
          <w:lang w:val="en-US"/>
        </w:rPr>
        <w:t>with aid of computer and MIDI–technology</w:t>
      </w:r>
      <w:r w:rsidR="00F1782B" w:rsidRPr="00CC6C82">
        <w:rPr>
          <w:rFonts w:ascii="Times New Roman" w:hAnsi="Times New Roman" w:cs="Times New Roman"/>
          <w:sz w:val="28"/>
          <w:szCs w:val="28"/>
          <w:lang w:val="en-US"/>
        </w:rPr>
        <w:t>.</w:t>
      </w:r>
      <w:r w:rsidR="00AA602A">
        <w:rPr>
          <w:rFonts w:ascii="Times New Roman" w:hAnsi="Times New Roman" w:cs="Times New Roman"/>
          <w:sz w:val="28"/>
          <w:szCs w:val="28"/>
          <w:lang w:val="en-US"/>
        </w:rPr>
        <w:t xml:space="preserve"> </w:t>
      </w:r>
      <w:r w:rsidR="00AA602A" w:rsidRPr="00AA602A">
        <w:rPr>
          <w:rFonts w:ascii="Times New Roman" w:hAnsi="Times New Roman" w:cs="Times New Roman"/>
          <w:sz w:val="28"/>
          <w:szCs w:val="28"/>
          <w:lang w:val="en-US"/>
        </w:rPr>
        <w:t xml:space="preserve">The scientific </w:t>
      </w:r>
      <w:r w:rsidR="00AA602A">
        <w:rPr>
          <w:rFonts w:ascii="Times New Roman" w:hAnsi="Times New Roman" w:cs="Times New Roman"/>
          <w:sz w:val="28"/>
          <w:szCs w:val="28"/>
          <w:lang w:val="en-US"/>
        </w:rPr>
        <w:t xml:space="preserve">research </w:t>
      </w:r>
      <w:proofErr w:type="gramStart"/>
      <w:r w:rsidR="00AA602A">
        <w:rPr>
          <w:rFonts w:ascii="Times New Roman" w:hAnsi="Times New Roman" w:cs="Times New Roman"/>
          <w:sz w:val="28"/>
          <w:szCs w:val="28"/>
          <w:lang w:val="en-US"/>
        </w:rPr>
        <w:t>entitled  Reflection</w:t>
      </w:r>
      <w:proofErr w:type="gramEnd"/>
      <w:r w:rsidR="00AA602A">
        <w:rPr>
          <w:rFonts w:ascii="Times New Roman" w:hAnsi="Times New Roman" w:cs="Times New Roman"/>
          <w:sz w:val="28"/>
          <w:szCs w:val="28"/>
          <w:lang w:val="en-US"/>
        </w:rPr>
        <w:t xml:space="preserve">  </w:t>
      </w:r>
      <w:r w:rsidR="00AA602A" w:rsidRPr="00AA602A">
        <w:rPr>
          <w:rFonts w:ascii="Times New Roman" w:hAnsi="Times New Roman" w:cs="Times New Roman"/>
          <w:sz w:val="28"/>
          <w:szCs w:val="28"/>
          <w:lang w:val="en-US"/>
        </w:rPr>
        <w:t>is closely connected with related sciences</w:t>
      </w:r>
      <w:r w:rsidR="00AA602A">
        <w:rPr>
          <w:rFonts w:ascii="Times New Roman" w:hAnsi="Times New Roman" w:cs="Times New Roman"/>
          <w:sz w:val="28"/>
          <w:szCs w:val="28"/>
          <w:lang w:val="en-US"/>
        </w:rPr>
        <w:t xml:space="preserve"> ,</w:t>
      </w:r>
      <w:r w:rsidR="00AA602A" w:rsidRPr="00AA602A">
        <w:rPr>
          <w:rFonts w:ascii="Times New Roman" w:hAnsi="Times New Roman" w:cs="Times New Roman"/>
          <w:sz w:val="28"/>
          <w:szCs w:val="28"/>
          <w:lang w:val="en-US"/>
        </w:rPr>
        <w:t xml:space="preserve"> pedagogy </w:t>
      </w:r>
      <w:r w:rsidR="00AA602A">
        <w:rPr>
          <w:rFonts w:ascii="Times New Roman" w:hAnsi="Times New Roman" w:cs="Times New Roman"/>
          <w:sz w:val="28"/>
          <w:szCs w:val="28"/>
          <w:lang w:val="en-US"/>
        </w:rPr>
        <w:t xml:space="preserve">and  medicine , </w:t>
      </w:r>
      <w:r w:rsidR="00AA602A" w:rsidRPr="00AA602A">
        <w:rPr>
          <w:rFonts w:ascii="Times New Roman" w:hAnsi="Times New Roman" w:cs="Times New Roman"/>
          <w:sz w:val="28"/>
          <w:szCs w:val="28"/>
          <w:lang w:val="en-US"/>
        </w:rPr>
        <w:t>requ</w:t>
      </w:r>
      <w:r w:rsidR="00AA602A">
        <w:rPr>
          <w:rFonts w:ascii="Times New Roman" w:hAnsi="Times New Roman" w:cs="Times New Roman"/>
          <w:sz w:val="28"/>
          <w:szCs w:val="28"/>
          <w:lang w:val="en-US"/>
        </w:rPr>
        <w:t xml:space="preserve">ires support and realization of </w:t>
      </w:r>
      <w:r>
        <w:rPr>
          <w:rFonts w:ascii="Times New Roman" w:hAnsi="Times New Roman" w:cs="Times New Roman"/>
          <w:sz w:val="28"/>
          <w:szCs w:val="28"/>
          <w:lang w:val="en-US"/>
        </w:rPr>
        <w:t xml:space="preserve"> </w:t>
      </w:r>
      <w:r w:rsidR="00AA602A">
        <w:rPr>
          <w:rFonts w:ascii="Times New Roman" w:hAnsi="Times New Roman" w:cs="Times New Roman"/>
          <w:sz w:val="28"/>
          <w:szCs w:val="28"/>
          <w:lang w:val="en-US"/>
        </w:rPr>
        <w:t xml:space="preserve">the </w:t>
      </w:r>
      <w:r w:rsidR="00AA602A" w:rsidRPr="00AA602A">
        <w:rPr>
          <w:rFonts w:ascii="Times New Roman" w:hAnsi="Times New Roman" w:cs="Times New Roman"/>
          <w:sz w:val="28"/>
          <w:szCs w:val="28"/>
          <w:lang w:val="en-US"/>
        </w:rPr>
        <w:t>neurophysiologic</w:t>
      </w:r>
      <w:r w:rsidR="00AA602A">
        <w:rPr>
          <w:rFonts w:ascii="Times New Roman" w:hAnsi="Times New Roman" w:cs="Times New Roman"/>
          <w:sz w:val="28"/>
          <w:szCs w:val="28"/>
          <w:lang w:val="en-US"/>
        </w:rPr>
        <w:t xml:space="preserve"> tests  </w:t>
      </w:r>
      <w:r w:rsidR="00AA602A" w:rsidRPr="00AA602A">
        <w:rPr>
          <w:rFonts w:ascii="Times New Roman" w:hAnsi="Times New Roman" w:cs="Times New Roman"/>
          <w:sz w:val="28"/>
          <w:szCs w:val="28"/>
          <w:lang w:val="en-US"/>
        </w:rPr>
        <w:t>in accordance with the elaborated Project</w:t>
      </w:r>
      <w:r w:rsidR="00AA602A">
        <w:rPr>
          <w:rFonts w:ascii="Times New Roman" w:hAnsi="Times New Roman" w:cs="Times New Roman"/>
          <w:sz w:val="28"/>
          <w:szCs w:val="28"/>
          <w:lang w:val="en-US"/>
        </w:rPr>
        <w:t>.</w:t>
      </w:r>
      <w:r w:rsidR="00AA602A" w:rsidRPr="00AA602A">
        <w:rPr>
          <w:rFonts w:ascii="Times New Roman" w:hAnsi="Times New Roman" w:cs="Times New Roman"/>
          <w:sz w:val="28"/>
          <w:szCs w:val="28"/>
          <w:lang w:val="en-US"/>
        </w:rPr>
        <w:t xml:space="preserve">  </w:t>
      </w:r>
      <w:r w:rsidR="00850D70">
        <w:rPr>
          <w:rFonts w:ascii="Times New Roman" w:hAnsi="Times New Roman" w:cs="Times New Roman"/>
          <w:sz w:val="28"/>
          <w:szCs w:val="28"/>
          <w:lang w:val="en-US"/>
        </w:rPr>
        <w:t xml:space="preserve">    </w:t>
      </w:r>
      <w:hyperlink r:id="rId7" w:history="1">
        <w:r w:rsidR="00F1782B" w:rsidRPr="00CC6C82">
          <w:rPr>
            <w:rStyle w:val="a3"/>
            <w:rFonts w:ascii="Times New Roman" w:hAnsi="Times New Roman" w:cs="Times New Roman"/>
            <w:sz w:val="28"/>
            <w:szCs w:val="28"/>
            <w:lang w:val="en-US"/>
          </w:rPr>
          <w:t>http://reflectionmusic.ucoz.com/</w:t>
        </w:r>
      </w:hyperlink>
      <w:r w:rsidR="00F1782B" w:rsidRPr="00CC6C82">
        <w:rPr>
          <w:rFonts w:ascii="Times New Roman" w:hAnsi="Times New Roman" w:cs="Times New Roman"/>
          <w:sz w:val="28"/>
          <w:szCs w:val="28"/>
          <w:lang w:val="en-US"/>
        </w:rPr>
        <w:t xml:space="preserve">  </w:t>
      </w:r>
      <w:r w:rsidR="00F12A1D" w:rsidRPr="00CC6C82">
        <w:rPr>
          <w:rFonts w:ascii="Times New Roman" w:hAnsi="Times New Roman" w:cs="Times New Roman"/>
          <w:sz w:val="28"/>
          <w:szCs w:val="28"/>
          <w:lang w:val="en-US"/>
        </w:rPr>
        <w:t xml:space="preserve">      </w:t>
      </w:r>
      <w:r w:rsidR="00850D70">
        <w:rPr>
          <w:rFonts w:ascii="Times New Roman" w:hAnsi="Times New Roman" w:cs="Times New Roman"/>
          <w:sz w:val="28"/>
          <w:szCs w:val="28"/>
          <w:lang w:val="en-US"/>
        </w:rPr>
        <w:t xml:space="preserve">     </w:t>
      </w:r>
      <w:proofErr w:type="spellStart"/>
      <w:proofErr w:type="gramStart"/>
      <w:r w:rsidR="00F1782B" w:rsidRPr="00CC6C82">
        <w:rPr>
          <w:rFonts w:ascii="Times New Roman" w:hAnsi="Times New Roman" w:cs="Times New Roman"/>
          <w:sz w:val="28"/>
          <w:szCs w:val="28"/>
          <w:lang w:val="en-US"/>
        </w:rPr>
        <w:t>NeuromusicLab</w:t>
      </w:r>
      <w:proofErr w:type="spellEnd"/>
      <w:r w:rsidR="00F1782B" w:rsidRPr="00CC6C82">
        <w:rPr>
          <w:rFonts w:ascii="Times New Roman" w:hAnsi="Times New Roman" w:cs="Times New Roman"/>
          <w:sz w:val="28"/>
          <w:szCs w:val="28"/>
          <w:lang w:val="en-US"/>
        </w:rPr>
        <w:t xml:space="preserve">  Reflection</w:t>
      </w:r>
      <w:proofErr w:type="gramEnd"/>
      <w:r w:rsidR="00F1782B" w:rsidRPr="00CC6C82">
        <w:rPr>
          <w:rFonts w:ascii="Times New Roman" w:hAnsi="Times New Roman" w:cs="Times New Roman"/>
          <w:sz w:val="28"/>
          <w:szCs w:val="28"/>
          <w:lang w:val="en-US"/>
        </w:rPr>
        <w:t xml:space="preserve">  Ukraine   </w:t>
      </w:r>
    </w:p>
    <w:p w:rsidR="00F1782B" w:rsidRPr="00CC6C82" w:rsidRDefault="00F1782B" w:rsidP="00CC6C82">
      <w:pPr>
        <w:rPr>
          <w:rFonts w:ascii="Times New Roman" w:hAnsi="Times New Roman" w:cs="Times New Roman"/>
          <w:color w:val="0D0D0D" w:themeColor="text1" w:themeTint="F2"/>
          <w:sz w:val="28"/>
          <w:szCs w:val="28"/>
          <w:lang w:val="en-US"/>
        </w:rPr>
      </w:pPr>
    </w:p>
    <w:p w:rsidR="00E8392C" w:rsidRDefault="00E8392C" w:rsidP="00CC6C82">
      <w:pPr>
        <w:ind w:left="0" w:firstLine="0"/>
        <w:rPr>
          <w:rFonts w:ascii="Times New Roman" w:hAnsi="Times New Roman" w:cs="Times New Roman"/>
          <w:sz w:val="28"/>
          <w:szCs w:val="28"/>
          <w:lang w:val="en-US"/>
        </w:rPr>
      </w:pPr>
    </w:p>
    <w:p w:rsidR="00CC6C82" w:rsidRDefault="00CC6C82" w:rsidP="00CC6C82">
      <w:pPr>
        <w:ind w:left="0" w:firstLine="0"/>
        <w:rPr>
          <w:rFonts w:ascii="Times New Roman" w:hAnsi="Times New Roman" w:cs="Times New Roman"/>
          <w:sz w:val="28"/>
          <w:szCs w:val="28"/>
          <w:lang w:val="en-US"/>
        </w:rPr>
      </w:pPr>
    </w:p>
    <w:p w:rsidR="00AA602A" w:rsidRDefault="00AA602A" w:rsidP="00CC6C82">
      <w:pPr>
        <w:ind w:left="0" w:firstLine="0"/>
        <w:rPr>
          <w:rFonts w:ascii="Times New Roman" w:hAnsi="Times New Roman" w:cs="Times New Roman"/>
          <w:sz w:val="28"/>
          <w:szCs w:val="28"/>
          <w:lang w:val="en-US"/>
        </w:rPr>
      </w:pPr>
    </w:p>
    <w:p w:rsidR="00AA602A" w:rsidRDefault="00AA602A" w:rsidP="00CC6C82">
      <w:pPr>
        <w:ind w:left="0" w:firstLine="0"/>
        <w:rPr>
          <w:rFonts w:ascii="Times New Roman" w:hAnsi="Times New Roman" w:cs="Times New Roman"/>
          <w:sz w:val="28"/>
          <w:szCs w:val="28"/>
          <w:lang w:val="en-US"/>
        </w:rPr>
      </w:pPr>
    </w:p>
    <w:p w:rsidR="00AA602A" w:rsidRPr="00CC6C82" w:rsidRDefault="00AA602A" w:rsidP="00CC6C82">
      <w:pPr>
        <w:ind w:left="0" w:firstLine="0"/>
        <w:rPr>
          <w:rFonts w:ascii="Times New Roman" w:hAnsi="Times New Roman" w:cs="Times New Roman"/>
          <w:sz w:val="28"/>
          <w:szCs w:val="28"/>
          <w:lang w:val="en-US"/>
        </w:rPr>
      </w:pPr>
    </w:p>
    <w:p w:rsidR="00510C78" w:rsidRPr="00CC6C82" w:rsidRDefault="004E6B47" w:rsidP="00816D3A">
      <w:pPr>
        <w:ind w:firstLine="0"/>
        <w:rPr>
          <w:rFonts w:ascii="Times New Roman" w:hAnsi="Times New Roman" w:cs="Times New Roman"/>
          <w:b/>
          <w:sz w:val="28"/>
          <w:szCs w:val="28"/>
          <w:lang w:val="en-US"/>
        </w:rPr>
      </w:pPr>
      <w:r w:rsidRPr="00CC6C82">
        <w:rPr>
          <w:rFonts w:ascii="Times New Roman" w:hAnsi="Times New Roman" w:cs="Times New Roman"/>
          <w:b/>
          <w:sz w:val="28"/>
          <w:szCs w:val="28"/>
          <w:lang w:val="en-US"/>
        </w:rPr>
        <w:t>List of references</w:t>
      </w:r>
    </w:p>
    <w:p w:rsidR="004E6B47" w:rsidRPr="00CC6C82" w:rsidRDefault="004E6B47" w:rsidP="00CC6C82">
      <w:pPr>
        <w:rPr>
          <w:rFonts w:ascii="Times New Roman" w:hAnsi="Times New Roman" w:cs="Times New Roman"/>
          <w:sz w:val="28"/>
          <w:szCs w:val="28"/>
        </w:rPr>
      </w:pPr>
      <w:r w:rsidRPr="00CC6C82">
        <w:rPr>
          <w:rFonts w:ascii="Times New Roman" w:hAnsi="Times New Roman" w:cs="Times New Roman"/>
          <w:sz w:val="28"/>
          <w:szCs w:val="28"/>
          <w:lang w:val="en-US"/>
        </w:rPr>
        <w:br/>
        <w:t xml:space="preserve">1. </w:t>
      </w:r>
      <w:r w:rsidR="00510C78" w:rsidRPr="00CC6C82">
        <w:rPr>
          <w:rFonts w:ascii="Times New Roman" w:hAnsi="Times New Roman" w:cs="Times New Roman"/>
          <w:sz w:val="28"/>
          <w:szCs w:val="28"/>
          <w:lang w:val="en-US"/>
        </w:rPr>
        <w:t xml:space="preserve">Green A.P.Q., Stout G.W., Taylor D.J. Contracting reaction. Synapse. </w:t>
      </w:r>
      <w:proofErr w:type="gramStart"/>
      <w:r w:rsidR="00510C78" w:rsidRPr="00CC6C82">
        <w:rPr>
          <w:rFonts w:ascii="Times New Roman" w:hAnsi="Times New Roman" w:cs="Times New Roman"/>
          <w:sz w:val="28"/>
          <w:szCs w:val="28"/>
          <w:lang w:val="en-US"/>
        </w:rPr>
        <w:t>Biological science.</w:t>
      </w:r>
      <w:proofErr w:type="gramEnd"/>
      <w:r w:rsidR="00510C78" w:rsidRPr="00CC6C82">
        <w:rPr>
          <w:rFonts w:ascii="Times New Roman" w:hAnsi="Times New Roman" w:cs="Times New Roman"/>
          <w:sz w:val="28"/>
          <w:szCs w:val="28"/>
          <w:lang w:val="en-US"/>
        </w:rPr>
        <w:t xml:space="preserve"> Moscow </w:t>
      </w:r>
      <w:proofErr w:type="gramStart"/>
      <w:r w:rsidR="00510C78" w:rsidRPr="00CC6C82">
        <w:rPr>
          <w:rFonts w:ascii="Times New Roman" w:hAnsi="Times New Roman" w:cs="Times New Roman"/>
          <w:sz w:val="28"/>
          <w:szCs w:val="28"/>
          <w:lang w:val="en-US"/>
        </w:rPr>
        <w:t>1990 :</w:t>
      </w:r>
      <w:proofErr w:type="gramEnd"/>
      <w:r w:rsidR="00510C78" w:rsidRPr="00CC6C82">
        <w:rPr>
          <w:rFonts w:ascii="Times New Roman" w:hAnsi="Times New Roman" w:cs="Times New Roman"/>
          <w:sz w:val="28"/>
          <w:szCs w:val="28"/>
          <w:lang w:val="en-US"/>
        </w:rPr>
        <w:t xml:space="preserve"> vol.3.p.19-20,23,26. </w:t>
      </w:r>
      <w:proofErr w:type="gramStart"/>
      <w:r w:rsidR="00510C78" w:rsidRPr="00CC6C82">
        <w:rPr>
          <w:rFonts w:ascii="Times New Roman" w:hAnsi="Times New Roman" w:cs="Times New Roman"/>
          <w:sz w:val="28"/>
          <w:szCs w:val="28"/>
          <w:lang w:val="en-US"/>
        </w:rPr>
        <w:t>vol.2.p.253-258</w:t>
      </w:r>
      <w:proofErr w:type="gramEnd"/>
      <w:r w:rsidRPr="00CC6C82">
        <w:rPr>
          <w:rFonts w:ascii="Times New Roman" w:hAnsi="Times New Roman" w:cs="Times New Roman"/>
          <w:sz w:val="28"/>
          <w:szCs w:val="28"/>
          <w:lang w:val="en-US"/>
        </w:rPr>
        <w:br/>
        <w:t>2.</w:t>
      </w:r>
      <w:r w:rsidR="00510C78" w:rsidRPr="00CC6C82">
        <w:rPr>
          <w:rFonts w:ascii="Times New Roman" w:hAnsi="Times New Roman" w:cs="Times New Roman"/>
          <w:sz w:val="28"/>
          <w:szCs w:val="28"/>
          <w:lang w:val="en-US"/>
        </w:rPr>
        <w:t xml:space="preserve"> </w:t>
      </w:r>
      <w:proofErr w:type="spellStart"/>
      <w:r w:rsidR="00510C78" w:rsidRPr="00CC6C82">
        <w:rPr>
          <w:rFonts w:ascii="Times New Roman" w:hAnsi="Times New Roman" w:cs="Times New Roman"/>
          <w:sz w:val="28"/>
          <w:szCs w:val="28"/>
          <w:lang w:val="en-US"/>
        </w:rPr>
        <w:t>Beresov</w:t>
      </w:r>
      <w:proofErr w:type="spellEnd"/>
      <w:r w:rsidR="00510C78" w:rsidRPr="00CC6C82">
        <w:rPr>
          <w:rFonts w:ascii="Times New Roman" w:hAnsi="Times New Roman" w:cs="Times New Roman"/>
          <w:sz w:val="28"/>
          <w:szCs w:val="28"/>
          <w:lang w:val="en-US"/>
        </w:rPr>
        <w:t xml:space="preserve"> T.T., </w:t>
      </w:r>
      <w:proofErr w:type="spellStart"/>
      <w:r w:rsidR="00510C78" w:rsidRPr="00CC6C82">
        <w:rPr>
          <w:rFonts w:ascii="Times New Roman" w:hAnsi="Times New Roman" w:cs="Times New Roman"/>
          <w:sz w:val="28"/>
          <w:szCs w:val="28"/>
          <w:lang w:val="en-US"/>
        </w:rPr>
        <w:t>Korovkin</w:t>
      </w:r>
      <w:proofErr w:type="spellEnd"/>
      <w:r w:rsidR="00510C78" w:rsidRPr="00CC6C82">
        <w:rPr>
          <w:rFonts w:ascii="Times New Roman" w:hAnsi="Times New Roman" w:cs="Times New Roman"/>
          <w:sz w:val="28"/>
          <w:szCs w:val="28"/>
          <w:lang w:val="en-US"/>
        </w:rPr>
        <w:t xml:space="preserve"> B.F. </w:t>
      </w:r>
      <w:proofErr w:type="gramStart"/>
      <w:r w:rsidR="00510C78" w:rsidRPr="00CC6C82">
        <w:rPr>
          <w:rFonts w:ascii="Times New Roman" w:hAnsi="Times New Roman" w:cs="Times New Roman"/>
          <w:sz w:val="28"/>
          <w:szCs w:val="28"/>
          <w:lang w:val="en-US"/>
        </w:rPr>
        <w:t>The role of mediators in transmission of nervous impulses.</w:t>
      </w:r>
      <w:proofErr w:type="gramEnd"/>
      <w:r w:rsidR="00510C78" w:rsidRPr="00CC6C82">
        <w:rPr>
          <w:rFonts w:ascii="Times New Roman" w:hAnsi="Times New Roman" w:cs="Times New Roman"/>
          <w:sz w:val="28"/>
          <w:szCs w:val="28"/>
          <w:lang w:val="en-US"/>
        </w:rPr>
        <w:t xml:space="preserve"> </w:t>
      </w:r>
      <w:proofErr w:type="gramStart"/>
      <w:r w:rsidR="00510C78" w:rsidRPr="00CC6C82">
        <w:rPr>
          <w:rFonts w:ascii="Times New Roman" w:hAnsi="Times New Roman" w:cs="Times New Roman"/>
          <w:sz w:val="28"/>
          <w:szCs w:val="28"/>
          <w:lang w:val="en-US"/>
        </w:rPr>
        <w:t>Biological chemistry.</w:t>
      </w:r>
      <w:proofErr w:type="gramEnd"/>
      <w:r w:rsidR="00510C78" w:rsidRPr="00CC6C82">
        <w:rPr>
          <w:rFonts w:ascii="Times New Roman" w:hAnsi="Times New Roman" w:cs="Times New Roman"/>
          <w:sz w:val="28"/>
          <w:szCs w:val="28"/>
          <w:lang w:val="en-US"/>
        </w:rPr>
        <w:t xml:space="preserve"> Moscow </w:t>
      </w:r>
      <w:proofErr w:type="gramStart"/>
      <w:r w:rsidR="00510C78" w:rsidRPr="00CC6C82">
        <w:rPr>
          <w:rFonts w:ascii="Times New Roman" w:hAnsi="Times New Roman" w:cs="Times New Roman"/>
          <w:sz w:val="28"/>
          <w:szCs w:val="28"/>
          <w:lang w:val="en-US"/>
        </w:rPr>
        <w:t>1990 :</w:t>
      </w:r>
      <w:proofErr w:type="gramEnd"/>
      <w:r w:rsidR="00510C78" w:rsidRPr="00CC6C82">
        <w:rPr>
          <w:rFonts w:ascii="Times New Roman" w:hAnsi="Times New Roman" w:cs="Times New Roman"/>
          <w:sz w:val="28"/>
          <w:szCs w:val="28"/>
          <w:lang w:val="en-US"/>
        </w:rPr>
        <w:t xml:space="preserve"> p.498-500.</w:t>
      </w:r>
      <w:r w:rsidRPr="00CC6C82">
        <w:rPr>
          <w:rFonts w:ascii="Times New Roman" w:hAnsi="Times New Roman" w:cs="Times New Roman"/>
          <w:sz w:val="28"/>
          <w:szCs w:val="28"/>
          <w:lang w:val="en-US"/>
        </w:rPr>
        <w:br/>
        <w:t xml:space="preserve">3. </w:t>
      </w:r>
      <w:proofErr w:type="spellStart"/>
      <w:r w:rsidRPr="00CC6C82">
        <w:rPr>
          <w:rFonts w:ascii="Times New Roman" w:hAnsi="Times New Roman" w:cs="Times New Roman"/>
          <w:sz w:val="28"/>
          <w:szCs w:val="28"/>
          <w:lang w:val="en-US"/>
        </w:rPr>
        <w:t>Rumiantseva</w:t>
      </w:r>
      <w:proofErr w:type="spellEnd"/>
      <w:r w:rsidRPr="00CC6C82">
        <w:rPr>
          <w:rFonts w:ascii="Times New Roman" w:hAnsi="Times New Roman" w:cs="Times New Roman"/>
          <w:sz w:val="28"/>
          <w:szCs w:val="28"/>
          <w:lang w:val="en-US"/>
        </w:rPr>
        <w:t xml:space="preserve"> M.F., </w:t>
      </w:r>
      <w:proofErr w:type="spellStart"/>
      <w:r w:rsidRPr="00CC6C82">
        <w:rPr>
          <w:rFonts w:ascii="Times New Roman" w:hAnsi="Times New Roman" w:cs="Times New Roman"/>
          <w:sz w:val="28"/>
          <w:szCs w:val="28"/>
          <w:lang w:val="en-US"/>
        </w:rPr>
        <w:t>Loseva</w:t>
      </w:r>
      <w:proofErr w:type="spellEnd"/>
      <w:r w:rsidRPr="00CC6C82">
        <w:rPr>
          <w:rFonts w:ascii="Times New Roman" w:hAnsi="Times New Roman" w:cs="Times New Roman"/>
          <w:sz w:val="28"/>
          <w:szCs w:val="28"/>
          <w:lang w:val="en-US"/>
        </w:rPr>
        <w:t xml:space="preserve"> T.N., </w:t>
      </w:r>
      <w:proofErr w:type="spellStart"/>
      <w:r w:rsidRPr="00CC6C82">
        <w:rPr>
          <w:rFonts w:ascii="Times New Roman" w:hAnsi="Times New Roman" w:cs="Times New Roman"/>
          <w:sz w:val="28"/>
          <w:szCs w:val="28"/>
          <w:lang w:val="en-US"/>
        </w:rPr>
        <w:t>Bunina</w:t>
      </w:r>
      <w:proofErr w:type="spellEnd"/>
      <w:r w:rsidRPr="00CC6C82">
        <w:rPr>
          <w:rFonts w:ascii="Times New Roman" w:hAnsi="Times New Roman" w:cs="Times New Roman"/>
          <w:sz w:val="28"/>
          <w:szCs w:val="28"/>
          <w:lang w:val="en-US"/>
        </w:rPr>
        <w:t xml:space="preserve"> T.P. Anatomy – physiological properties of muscles.</w:t>
      </w:r>
      <w:r w:rsidR="00B566A4" w:rsidRPr="00CC6C82">
        <w:rPr>
          <w:rFonts w:ascii="Times New Roman" w:hAnsi="Times New Roman" w:cs="Times New Roman"/>
          <w:sz w:val="28"/>
          <w:szCs w:val="28"/>
          <w:lang w:val="en-US"/>
        </w:rPr>
        <w:t xml:space="preserve"> </w:t>
      </w:r>
      <w:r w:rsidRPr="00CC6C82">
        <w:rPr>
          <w:rFonts w:ascii="Times New Roman" w:hAnsi="Times New Roman" w:cs="Times New Roman"/>
          <w:sz w:val="28"/>
          <w:szCs w:val="28"/>
          <w:lang w:val="en-US"/>
        </w:rPr>
        <w:t xml:space="preserve">Moscow </w:t>
      </w:r>
      <w:proofErr w:type="gramStart"/>
      <w:r w:rsidRPr="00CC6C82">
        <w:rPr>
          <w:rFonts w:ascii="Times New Roman" w:hAnsi="Times New Roman" w:cs="Times New Roman"/>
          <w:sz w:val="28"/>
          <w:szCs w:val="28"/>
          <w:lang w:val="en-US"/>
        </w:rPr>
        <w:t>1986 :</w:t>
      </w:r>
      <w:proofErr w:type="gramEnd"/>
      <w:r w:rsidRPr="00CC6C82">
        <w:rPr>
          <w:rFonts w:ascii="Times New Roman" w:hAnsi="Times New Roman" w:cs="Times New Roman"/>
          <w:sz w:val="28"/>
          <w:szCs w:val="28"/>
          <w:lang w:val="en-US"/>
        </w:rPr>
        <w:t>p.27-37.</w:t>
      </w:r>
      <w:r w:rsidRPr="00CC6C82">
        <w:rPr>
          <w:rFonts w:ascii="Times New Roman" w:hAnsi="Times New Roman" w:cs="Times New Roman"/>
          <w:sz w:val="28"/>
          <w:szCs w:val="28"/>
          <w:lang w:val="en-US"/>
        </w:rPr>
        <w:br/>
        <w:t xml:space="preserve">4. </w:t>
      </w:r>
      <w:proofErr w:type="spellStart"/>
      <w:r w:rsidRPr="00CC6C82">
        <w:rPr>
          <w:rFonts w:ascii="Times New Roman" w:hAnsi="Times New Roman" w:cs="Times New Roman"/>
          <w:sz w:val="28"/>
          <w:szCs w:val="28"/>
          <w:lang w:val="en-US"/>
        </w:rPr>
        <w:t>Chervatiuk</w:t>
      </w:r>
      <w:proofErr w:type="spellEnd"/>
      <w:r w:rsidRPr="00CC6C82">
        <w:rPr>
          <w:rFonts w:ascii="Times New Roman" w:hAnsi="Times New Roman" w:cs="Times New Roman"/>
          <w:sz w:val="28"/>
          <w:szCs w:val="28"/>
          <w:lang w:val="en-US"/>
        </w:rPr>
        <w:t xml:space="preserve"> P.A. Chord sequences. </w:t>
      </w:r>
      <w:proofErr w:type="gramStart"/>
      <w:r w:rsidRPr="00CC6C82">
        <w:rPr>
          <w:rFonts w:ascii="Times New Roman" w:hAnsi="Times New Roman" w:cs="Times New Roman"/>
          <w:sz w:val="28"/>
          <w:szCs w:val="28"/>
          <w:lang w:val="en-US"/>
        </w:rPr>
        <w:t>Scientific and methodical bases of teaching harmony</w:t>
      </w:r>
      <w:r w:rsidR="00B566A4" w:rsidRPr="00CC6C82">
        <w:rPr>
          <w:rFonts w:ascii="Times New Roman" w:hAnsi="Times New Roman" w:cs="Times New Roman"/>
          <w:sz w:val="28"/>
          <w:szCs w:val="28"/>
          <w:lang w:val="en-US"/>
        </w:rPr>
        <w:t xml:space="preserve"> </w:t>
      </w:r>
      <w:r w:rsidRPr="00CC6C82">
        <w:rPr>
          <w:rFonts w:ascii="Times New Roman" w:hAnsi="Times New Roman" w:cs="Times New Roman"/>
          <w:sz w:val="28"/>
          <w:szCs w:val="28"/>
          <w:lang w:val="en-US"/>
        </w:rPr>
        <w:t>with the system of algorithm.</w:t>
      </w:r>
      <w:proofErr w:type="gramEnd"/>
      <w:r w:rsidR="00B566A4" w:rsidRPr="00CC6C82">
        <w:rPr>
          <w:rFonts w:ascii="Times New Roman" w:hAnsi="Times New Roman" w:cs="Times New Roman"/>
          <w:sz w:val="28"/>
          <w:szCs w:val="28"/>
          <w:lang w:val="en-US"/>
        </w:rPr>
        <w:t xml:space="preserve"> </w:t>
      </w:r>
      <w:r w:rsidRPr="00CC6C82">
        <w:rPr>
          <w:rFonts w:ascii="Times New Roman" w:hAnsi="Times New Roman" w:cs="Times New Roman"/>
          <w:sz w:val="28"/>
          <w:szCs w:val="28"/>
          <w:lang w:val="en-US"/>
        </w:rPr>
        <w:t>Moscow 1990:p.102.</w:t>
      </w:r>
      <w:r w:rsidRPr="00CC6C82">
        <w:rPr>
          <w:rFonts w:ascii="Times New Roman" w:hAnsi="Times New Roman" w:cs="Times New Roman"/>
          <w:sz w:val="28"/>
          <w:szCs w:val="28"/>
          <w:lang w:val="en-US"/>
        </w:rPr>
        <w:br/>
        <w:t xml:space="preserve">5. </w:t>
      </w:r>
      <w:proofErr w:type="spellStart"/>
      <w:r w:rsidRPr="00CC6C82">
        <w:rPr>
          <w:rFonts w:ascii="Times New Roman" w:hAnsi="Times New Roman" w:cs="Times New Roman"/>
          <w:sz w:val="28"/>
          <w:szCs w:val="28"/>
          <w:lang w:val="en-US"/>
        </w:rPr>
        <w:t>Bril</w:t>
      </w:r>
      <w:proofErr w:type="spellEnd"/>
      <w:r w:rsidRPr="00CC6C82">
        <w:rPr>
          <w:rFonts w:ascii="Times New Roman" w:hAnsi="Times New Roman" w:cs="Times New Roman"/>
          <w:sz w:val="28"/>
          <w:szCs w:val="28"/>
          <w:lang w:val="en-US"/>
        </w:rPr>
        <w:t xml:space="preserve"> I. Harmonious schemes for exercises. </w:t>
      </w:r>
      <w:proofErr w:type="gramStart"/>
      <w:r w:rsidRPr="00CC6C82">
        <w:rPr>
          <w:rFonts w:ascii="Times New Roman" w:hAnsi="Times New Roman" w:cs="Times New Roman"/>
          <w:sz w:val="28"/>
          <w:szCs w:val="28"/>
          <w:lang w:val="en-US"/>
        </w:rPr>
        <w:t>Practical course of jazz improvisation.</w:t>
      </w:r>
      <w:proofErr w:type="gramEnd"/>
      <w:r w:rsidR="00B566A4" w:rsidRPr="00CC6C82">
        <w:rPr>
          <w:rFonts w:ascii="Times New Roman" w:hAnsi="Times New Roman" w:cs="Times New Roman"/>
          <w:sz w:val="28"/>
          <w:szCs w:val="28"/>
          <w:lang w:val="en-US"/>
        </w:rPr>
        <w:t xml:space="preserve"> </w:t>
      </w:r>
      <w:proofErr w:type="spellStart"/>
      <w:r w:rsidRPr="00CC6C82">
        <w:rPr>
          <w:rFonts w:ascii="Times New Roman" w:hAnsi="Times New Roman" w:cs="Times New Roman"/>
          <w:sz w:val="28"/>
          <w:szCs w:val="28"/>
        </w:rPr>
        <w:t>Moscow</w:t>
      </w:r>
      <w:proofErr w:type="spellEnd"/>
      <w:r w:rsidRPr="00CC6C82">
        <w:rPr>
          <w:rFonts w:ascii="Times New Roman" w:hAnsi="Times New Roman" w:cs="Times New Roman"/>
          <w:sz w:val="28"/>
          <w:szCs w:val="28"/>
        </w:rPr>
        <w:t xml:space="preserve"> 1985</w:t>
      </w:r>
      <w:proofErr w:type="gramStart"/>
      <w:r w:rsidRPr="00CC6C82">
        <w:rPr>
          <w:rFonts w:ascii="Times New Roman" w:hAnsi="Times New Roman" w:cs="Times New Roman"/>
          <w:sz w:val="28"/>
          <w:szCs w:val="28"/>
        </w:rPr>
        <w:t xml:space="preserve"> :</w:t>
      </w:r>
      <w:proofErr w:type="gramEnd"/>
      <w:r w:rsidRPr="00CC6C82">
        <w:rPr>
          <w:rFonts w:ascii="Times New Roman" w:hAnsi="Times New Roman" w:cs="Times New Roman"/>
          <w:sz w:val="28"/>
          <w:szCs w:val="28"/>
        </w:rPr>
        <w:t xml:space="preserve"> p.49-50.</w:t>
      </w:r>
    </w:p>
    <w:p w:rsidR="00066BEA" w:rsidRDefault="00066BEA" w:rsidP="00066BEA">
      <w:pPr>
        <w:rPr>
          <w:lang w:val="en-US"/>
        </w:rPr>
      </w:pPr>
    </w:p>
    <w:p w:rsidR="00066BEA" w:rsidRDefault="00066BEA" w:rsidP="00066BEA">
      <w:pPr>
        <w:rPr>
          <w:lang w:val="en-US"/>
        </w:rPr>
      </w:pPr>
    </w:p>
    <w:p w:rsidR="00630D26" w:rsidRPr="00CA3E44" w:rsidRDefault="00630D26">
      <w:pPr>
        <w:rPr>
          <w:lang w:val="en-US"/>
        </w:rPr>
      </w:pPr>
    </w:p>
    <w:sectPr w:rsidR="00630D26" w:rsidRPr="00CA3E44" w:rsidSect="0064165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BEA"/>
    <w:rsid w:val="00030D5F"/>
    <w:rsid w:val="00041C95"/>
    <w:rsid w:val="00066BEA"/>
    <w:rsid w:val="000B6337"/>
    <w:rsid w:val="000E2F90"/>
    <w:rsid w:val="001D0DB4"/>
    <w:rsid w:val="002275FE"/>
    <w:rsid w:val="0029750D"/>
    <w:rsid w:val="00305F05"/>
    <w:rsid w:val="00320843"/>
    <w:rsid w:val="00323266"/>
    <w:rsid w:val="0035477B"/>
    <w:rsid w:val="00366072"/>
    <w:rsid w:val="003E7969"/>
    <w:rsid w:val="004E1BC0"/>
    <w:rsid w:val="004E6B47"/>
    <w:rsid w:val="00510C78"/>
    <w:rsid w:val="00563D31"/>
    <w:rsid w:val="005C1C4A"/>
    <w:rsid w:val="00630D26"/>
    <w:rsid w:val="0064165C"/>
    <w:rsid w:val="006A3DC3"/>
    <w:rsid w:val="006B0C97"/>
    <w:rsid w:val="006C563C"/>
    <w:rsid w:val="00816D3A"/>
    <w:rsid w:val="00840305"/>
    <w:rsid w:val="00850D70"/>
    <w:rsid w:val="00856CFF"/>
    <w:rsid w:val="008C1CB4"/>
    <w:rsid w:val="008D6700"/>
    <w:rsid w:val="00922A31"/>
    <w:rsid w:val="009B5720"/>
    <w:rsid w:val="009B6F34"/>
    <w:rsid w:val="009C62F3"/>
    <w:rsid w:val="00A14A21"/>
    <w:rsid w:val="00A354A5"/>
    <w:rsid w:val="00A63C0C"/>
    <w:rsid w:val="00A674BC"/>
    <w:rsid w:val="00AA602A"/>
    <w:rsid w:val="00B074AA"/>
    <w:rsid w:val="00B446EB"/>
    <w:rsid w:val="00B566A4"/>
    <w:rsid w:val="00BB2FF0"/>
    <w:rsid w:val="00C738F5"/>
    <w:rsid w:val="00CA3E44"/>
    <w:rsid w:val="00CA4016"/>
    <w:rsid w:val="00CC6C82"/>
    <w:rsid w:val="00D5024A"/>
    <w:rsid w:val="00D92BBC"/>
    <w:rsid w:val="00DE74AA"/>
    <w:rsid w:val="00E8392C"/>
    <w:rsid w:val="00E94545"/>
    <w:rsid w:val="00F12A1D"/>
    <w:rsid w:val="00F1782B"/>
    <w:rsid w:val="00F92287"/>
    <w:rsid w:val="00FF1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 w:line="480" w:lineRule="auto"/>
        <w:ind w:left="142" w:hanging="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6BEA"/>
    <w:rPr>
      <w:color w:val="0000FF" w:themeColor="hyperlink"/>
      <w:u w:val="single"/>
    </w:rPr>
  </w:style>
  <w:style w:type="paragraph" w:styleId="a4">
    <w:name w:val="Balloon Text"/>
    <w:basedOn w:val="a"/>
    <w:link w:val="a5"/>
    <w:uiPriority w:val="99"/>
    <w:semiHidden/>
    <w:unhideWhenUsed/>
    <w:rsid w:val="00066B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6BEA"/>
    <w:rPr>
      <w:rFonts w:ascii="Tahoma" w:hAnsi="Tahoma" w:cs="Tahoma"/>
      <w:sz w:val="16"/>
      <w:szCs w:val="16"/>
    </w:rPr>
  </w:style>
  <w:style w:type="character" w:customStyle="1" w:styleId="gmaildefault">
    <w:name w:val="gmail_default"/>
    <w:basedOn w:val="a0"/>
    <w:rsid w:val="00D92BBC"/>
  </w:style>
</w:styles>
</file>

<file path=word/webSettings.xml><?xml version="1.0" encoding="utf-8"?>
<w:webSettings xmlns:r="http://schemas.openxmlformats.org/officeDocument/2006/relationships" xmlns:w="http://schemas.openxmlformats.org/wordprocessingml/2006/main">
  <w:divs>
    <w:div w:id="394356108">
      <w:bodyDiv w:val="1"/>
      <w:marLeft w:val="0"/>
      <w:marRight w:val="0"/>
      <w:marTop w:val="0"/>
      <w:marBottom w:val="0"/>
      <w:divBdr>
        <w:top w:val="none" w:sz="0" w:space="0" w:color="auto"/>
        <w:left w:val="none" w:sz="0" w:space="0" w:color="auto"/>
        <w:bottom w:val="none" w:sz="0" w:space="0" w:color="auto"/>
        <w:right w:val="none" w:sz="0" w:space="0" w:color="auto"/>
      </w:divBdr>
    </w:div>
    <w:div w:id="9603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flectionmusic.uco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43</cp:revision>
  <dcterms:created xsi:type="dcterms:W3CDTF">2020-03-14T20:39:00Z</dcterms:created>
  <dcterms:modified xsi:type="dcterms:W3CDTF">2020-10-26T15:07:00Z</dcterms:modified>
</cp:coreProperties>
</file>