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AE1C" w14:textId="66364D49" w:rsidR="002B02C1" w:rsidRPr="00B05AE1" w:rsidRDefault="00BD61A1" w:rsidP="00BD61A1">
      <w:pPr>
        <w:rPr>
          <w:rFonts w:ascii="Times New Roman" w:hAnsi="Times New Roman" w:cs="Times New Roman"/>
        </w:rPr>
      </w:pPr>
      <w:r w:rsidRPr="00B05AE1">
        <w:rPr>
          <w:rFonts w:ascii="Times New Roman" w:hAnsi="Times New Roman" w:cs="Times New Roman"/>
        </w:rPr>
        <w:t xml:space="preserve">Postdoctoral Associate </w:t>
      </w:r>
      <w:r w:rsidR="006F5B13">
        <w:rPr>
          <w:rFonts w:ascii="Times New Roman" w:hAnsi="Times New Roman" w:cs="Times New Roman"/>
        </w:rPr>
        <w:t>(CogSci)</w:t>
      </w:r>
      <w:bookmarkStart w:id="0" w:name="_GoBack"/>
      <w:bookmarkEnd w:id="0"/>
    </w:p>
    <w:p w14:paraId="5A1A41C9" w14:textId="77777777" w:rsidR="00BD61A1" w:rsidRPr="00B05AE1" w:rsidRDefault="00BD61A1" w:rsidP="00BD61A1">
      <w:pPr>
        <w:rPr>
          <w:rFonts w:ascii="Times New Roman" w:hAnsi="Times New Roman" w:cs="Times New Roman"/>
        </w:rPr>
      </w:pPr>
    </w:p>
    <w:p w14:paraId="3C5A9F26" w14:textId="77777777" w:rsidR="00BD61A1" w:rsidRPr="00B05AE1" w:rsidRDefault="00BD61A1" w:rsidP="00BD61A1">
      <w:pPr>
        <w:rPr>
          <w:rFonts w:ascii="Times New Roman" w:hAnsi="Times New Roman" w:cs="Times New Roman"/>
          <w:b/>
        </w:rPr>
      </w:pPr>
      <w:r w:rsidRPr="00B05AE1">
        <w:rPr>
          <w:rFonts w:ascii="Times New Roman" w:hAnsi="Times New Roman" w:cs="Times New Roman"/>
          <w:b/>
        </w:rPr>
        <w:t>Job Summary</w:t>
      </w:r>
      <w:r w:rsidR="00F35900" w:rsidRPr="00B05AE1">
        <w:rPr>
          <w:rFonts w:ascii="Times New Roman" w:hAnsi="Times New Roman" w:cs="Times New Roman"/>
          <w:b/>
        </w:rPr>
        <w:t>:</w:t>
      </w:r>
    </w:p>
    <w:p w14:paraId="7B985A8E" w14:textId="77777777" w:rsidR="00BD61A1" w:rsidRPr="00B05AE1" w:rsidRDefault="00BD61A1" w:rsidP="00BD61A1">
      <w:pPr>
        <w:rPr>
          <w:rFonts w:ascii="Times New Roman" w:eastAsia="Times New Roman" w:hAnsi="Times New Roman" w:cs="Times New Roman"/>
        </w:rPr>
      </w:pPr>
      <w:r w:rsidRPr="00B05AE1">
        <w:rPr>
          <w:rFonts w:ascii="Times New Roman" w:eastAsia="Times New Roman" w:hAnsi="Times New Roman" w:cs="Times New Roman"/>
          <w:color w:val="363636"/>
          <w:shd w:val="clear" w:color="auto" w:fill="FFFFFF"/>
        </w:rPr>
        <w:t xml:space="preserve">The Institute of Cognitive Science (ICS) at the University of Colorado Boulder anticipates hiring a full time postdoctoral fellow starting Summer/Fall 2019 for one year and renewable for a second year. This position will work with Dr. Sidney </w:t>
      </w:r>
      <w:proofErr w:type="spellStart"/>
      <w:r w:rsidRPr="00B05AE1">
        <w:rPr>
          <w:rFonts w:ascii="Times New Roman" w:eastAsia="Times New Roman" w:hAnsi="Times New Roman" w:cs="Times New Roman"/>
          <w:color w:val="363636"/>
          <w:shd w:val="clear" w:color="auto" w:fill="FFFFFF"/>
        </w:rPr>
        <w:t>D’Mello</w:t>
      </w:r>
      <w:proofErr w:type="spellEnd"/>
      <w:r w:rsidRPr="00B05AE1">
        <w:rPr>
          <w:rFonts w:ascii="Times New Roman" w:eastAsia="Times New Roman" w:hAnsi="Times New Roman" w:cs="Times New Roman"/>
          <w:color w:val="363636"/>
          <w:shd w:val="clear" w:color="auto" w:fill="FFFFFF"/>
        </w:rPr>
        <w:t xml:space="preserve"> </w:t>
      </w:r>
      <w:hyperlink r:id="rId5" w:history="1">
        <w:r w:rsidRPr="00B05AE1">
          <w:rPr>
            <w:rStyle w:val="Hyperlink"/>
            <w:rFonts w:ascii="Times New Roman" w:eastAsia="Times New Roman" w:hAnsi="Times New Roman" w:cs="Times New Roman"/>
            <w:shd w:val="clear" w:color="auto" w:fill="FFFFFF"/>
          </w:rPr>
          <w:t>https://www.colorado.edu/ics/sidney-dmello</w:t>
        </w:r>
      </w:hyperlink>
      <w:r w:rsidRPr="00B05AE1">
        <w:rPr>
          <w:rFonts w:ascii="Times New Roman" w:eastAsia="Times New Roman" w:hAnsi="Times New Roman" w:cs="Times New Roman"/>
          <w:color w:val="363636"/>
          <w:shd w:val="clear" w:color="auto" w:fill="FFFFFF"/>
        </w:rPr>
        <w:t xml:space="preserve"> and will play a collaborative and co-leadership role in a vibrant research team encompassing researchers in Computer Science, Cognitive Science, Psychology/Neuroscience, and Education.</w:t>
      </w:r>
    </w:p>
    <w:p w14:paraId="1ED6ED0E" w14:textId="77777777" w:rsidR="00BD61A1" w:rsidRPr="00B05AE1" w:rsidRDefault="00BD61A1" w:rsidP="00BD61A1">
      <w:pPr>
        <w:rPr>
          <w:rFonts w:ascii="Times New Roman" w:hAnsi="Times New Roman" w:cs="Times New Roman"/>
        </w:rPr>
      </w:pPr>
    </w:p>
    <w:p w14:paraId="3650E21E" w14:textId="77777777" w:rsidR="00BD61A1" w:rsidRPr="00B05AE1" w:rsidRDefault="00BD61A1" w:rsidP="00BD61A1">
      <w:pPr>
        <w:rPr>
          <w:rFonts w:ascii="Times New Roman" w:hAnsi="Times New Roman" w:cs="Times New Roman"/>
          <w:b/>
        </w:rPr>
      </w:pPr>
      <w:r w:rsidRPr="00B05AE1">
        <w:rPr>
          <w:rFonts w:ascii="Times New Roman" w:hAnsi="Times New Roman" w:cs="Times New Roman"/>
          <w:b/>
        </w:rPr>
        <w:t>Who We Are</w:t>
      </w:r>
      <w:r w:rsidR="00F35900" w:rsidRPr="00B05AE1">
        <w:rPr>
          <w:rFonts w:ascii="Times New Roman" w:hAnsi="Times New Roman" w:cs="Times New Roman"/>
          <w:b/>
        </w:rPr>
        <w:t>:</w:t>
      </w:r>
    </w:p>
    <w:p w14:paraId="57FF5CEF" w14:textId="77777777" w:rsidR="00BD61A1" w:rsidRPr="00B05AE1" w:rsidRDefault="00BD61A1" w:rsidP="00BD61A1">
      <w:pPr>
        <w:rPr>
          <w:rFonts w:ascii="Times New Roman" w:eastAsia="Times New Roman" w:hAnsi="Times New Roman" w:cs="Times New Roman"/>
        </w:rPr>
      </w:pPr>
      <w:r w:rsidRPr="00B05AE1">
        <w:rPr>
          <w:rFonts w:ascii="Times New Roman" w:eastAsia="Times New Roman" w:hAnsi="Times New Roman" w:cs="Times New Roman"/>
          <w:color w:val="363636"/>
          <w:shd w:val="clear" w:color="auto" w:fill="FFFFFF"/>
        </w:rPr>
        <w:t>The Institute of Cognitive Science (ICS) fosters rich scientific interchange across researchers from a broad range of disciplines including Artificial Intelligence, Linguistics, Psychology, Neuroscience, Computer Science, Philosophy, and Education. The mission of the Institute of Cognitive Science at CU-Boulder is to understand and enhance human cognition, learning, and development through the creation of interdisciplinary partnerships. </w:t>
      </w:r>
    </w:p>
    <w:p w14:paraId="7A9D13F6" w14:textId="77777777" w:rsidR="00BD61A1" w:rsidRPr="00B05AE1" w:rsidRDefault="00BD61A1" w:rsidP="00BD61A1">
      <w:pPr>
        <w:rPr>
          <w:rFonts w:ascii="Times New Roman" w:hAnsi="Times New Roman" w:cs="Times New Roman"/>
        </w:rPr>
      </w:pPr>
    </w:p>
    <w:p w14:paraId="7713CE15" w14:textId="77777777" w:rsidR="00BD61A1" w:rsidRPr="00B05AE1" w:rsidRDefault="00BD61A1" w:rsidP="00BD61A1">
      <w:pPr>
        <w:rPr>
          <w:rFonts w:ascii="Times New Roman" w:hAnsi="Times New Roman" w:cs="Times New Roman"/>
          <w:b/>
        </w:rPr>
      </w:pPr>
      <w:r w:rsidRPr="00B05AE1">
        <w:rPr>
          <w:rFonts w:ascii="Times New Roman" w:hAnsi="Times New Roman" w:cs="Times New Roman"/>
          <w:b/>
        </w:rPr>
        <w:t>What Your Key Responsibilities Will Be</w:t>
      </w:r>
      <w:r w:rsidR="00F35900" w:rsidRPr="00B05AE1">
        <w:rPr>
          <w:rFonts w:ascii="Times New Roman" w:hAnsi="Times New Roman" w:cs="Times New Roman"/>
          <w:b/>
        </w:rPr>
        <w:t>:</w:t>
      </w:r>
    </w:p>
    <w:p w14:paraId="4DD5F670" w14:textId="77777777" w:rsidR="00BD61A1" w:rsidRPr="00B05AE1" w:rsidRDefault="00BD61A1" w:rsidP="00BD61A1">
      <w:pPr>
        <w:pStyle w:val="NormalWeb"/>
        <w:shd w:val="clear" w:color="auto" w:fill="FFFFFF"/>
        <w:spacing w:before="0" w:beforeAutospacing="0" w:after="0" w:afterAutospacing="0"/>
        <w:rPr>
          <w:color w:val="363636"/>
        </w:rPr>
      </w:pPr>
      <w:r w:rsidRPr="00B05AE1">
        <w:rPr>
          <w:color w:val="363636"/>
        </w:rPr>
        <w:t>Collaborate on research projects that use mixed methodologies (e.g., eye tracking, controlled experiments, observational studies) to advance understanding on how socio-cognitive-affective states (e.g., mind wandering, boredom, turn taking, joint attention) arise and influence outcomes across a range of interaction contexts (e.g., reading, collaborative problem solving, educational games) from data collected in the lab, online, and in the field.</w:t>
      </w:r>
    </w:p>
    <w:p w14:paraId="245BF570" w14:textId="77777777" w:rsidR="00BD61A1" w:rsidRPr="00B05AE1" w:rsidRDefault="00BD61A1" w:rsidP="00BD61A1">
      <w:pPr>
        <w:pStyle w:val="NormalWeb"/>
        <w:shd w:val="clear" w:color="auto" w:fill="FFFFFF"/>
        <w:spacing w:before="0" w:beforeAutospacing="0" w:after="0" w:afterAutospacing="0"/>
        <w:rPr>
          <w:color w:val="363636"/>
        </w:rPr>
      </w:pPr>
    </w:p>
    <w:p w14:paraId="76E39FDA" w14:textId="77777777" w:rsidR="003F2191" w:rsidRPr="00B05AE1" w:rsidRDefault="00BD61A1" w:rsidP="00BD61A1">
      <w:pPr>
        <w:pStyle w:val="NormalWeb"/>
        <w:shd w:val="clear" w:color="auto" w:fill="FFFFFF"/>
        <w:spacing w:before="0" w:beforeAutospacing="0" w:after="0" w:afterAutospacing="0"/>
        <w:rPr>
          <w:color w:val="363636"/>
        </w:rPr>
      </w:pPr>
      <w:r w:rsidRPr="00B05AE1">
        <w:rPr>
          <w:color w:val="363636"/>
        </w:rPr>
        <w:t>The position offers a unique postdoctoral training experience and unsurpassed publishing opportunities within multi-disciplinary, multi-institution, grant-funded projects. The candidate will be encouraged to publish extensively, advance his/her own research program, develop advanced technical skills, strengthen his/her research portfolios, develop leadership skills, and gain expertise in authoring grant proposals.     </w:t>
      </w:r>
    </w:p>
    <w:p w14:paraId="15786A0E" w14:textId="77777777" w:rsidR="003F2191" w:rsidRPr="00B05AE1" w:rsidRDefault="003F2191" w:rsidP="00BD61A1">
      <w:pPr>
        <w:pStyle w:val="NormalWeb"/>
        <w:shd w:val="clear" w:color="auto" w:fill="FFFFFF"/>
        <w:spacing w:before="0" w:beforeAutospacing="0" w:after="0" w:afterAutospacing="0"/>
        <w:rPr>
          <w:color w:val="363636"/>
        </w:rPr>
      </w:pPr>
    </w:p>
    <w:p w14:paraId="4789584D" w14:textId="77777777" w:rsidR="003F2191" w:rsidRPr="00B05AE1" w:rsidRDefault="003F2191" w:rsidP="003F2191">
      <w:pPr>
        <w:rPr>
          <w:rFonts w:ascii="Times New Roman" w:hAnsi="Times New Roman" w:cs="Times New Roman"/>
          <w:b/>
        </w:rPr>
      </w:pPr>
      <w:r w:rsidRPr="00B05AE1">
        <w:rPr>
          <w:rFonts w:ascii="Times New Roman" w:hAnsi="Times New Roman" w:cs="Times New Roman"/>
          <w:b/>
        </w:rPr>
        <w:t xml:space="preserve">What You Should Know: </w:t>
      </w:r>
    </w:p>
    <w:p w14:paraId="7B0D6B2B" w14:textId="77777777" w:rsidR="003F2191" w:rsidRPr="00B05AE1" w:rsidRDefault="003F2191" w:rsidP="003F2191">
      <w:pPr>
        <w:numPr>
          <w:ilvl w:val="0"/>
          <w:numId w:val="1"/>
        </w:numPr>
        <w:shd w:val="clear" w:color="auto" w:fill="FFFFFF"/>
        <w:rPr>
          <w:rFonts w:ascii="Times New Roman" w:eastAsia="Times New Roman" w:hAnsi="Times New Roman" w:cs="Times New Roman"/>
          <w:color w:val="363636"/>
        </w:rPr>
      </w:pPr>
      <w:r w:rsidRPr="00B05AE1">
        <w:rPr>
          <w:rFonts w:ascii="Times New Roman" w:eastAsia="Times New Roman" w:hAnsi="Times New Roman" w:cs="Times New Roman"/>
          <w:color w:val="363636"/>
        </w:rPr>
        <w:t>2-year position. Initial contract is for one year (providing renewal after 6-month probationary period). Second year contract is based on performance and extension to a third year is possible.</w:t>
      </w:r>
    </w:p>
    <w:p w14:paraId="4CD551B9" w14:textId="77777777" w:rsidR="003F2191" w:rsidRPr="00B05AE1" w:rsidRDefault="003F2191" w:rsidP="003F2191">
      <w:pPr>
        <w:numPr>
          <w:ilvl w:val="0"/>
          <w:numId w:val="1"/>
        </w:numPr>
        <w:shd w:val="clear" w:color="auto" w:fill="FFFFFF"/>
        <w:rPr>
          <w:rFonts w:ascii="Times New Roman" w:eastAsia="Times New Roman" w:hAnsi="Times New Roman" w:cs="Times New Roman"/>
          <w:color w:val="363636"/>
        </w:rPr>
      </w:pPr>
      <w:r w:rsidRPr="00B05AE1">
        <w:rPr>
          <w:rFonts w:ascii="Times New Roman" w:eastAsia="Times New Roman" w:hAnsi="Times New Roman" w:cs="Times New Roman"/>
          <w:color w:val="363636"/>
        </w:rPr>
        <w:t xml:space="preserve">Start date is </w:t>
      </w:r>
      <w:proofErr w:type="gramStart"/>
      <w:r w:rsidRPr="00B05AE1">
        <w:rPr>
          <w:rFonts w:ascii="Times New Roman" w:eastAsia="Times New Roman" w:hAnsi="Times New Roman" w:cs="Times New Roman"/>
          <w:color w:val="363636"/>
        </w:rPr>
        <w:t>negotiable, but</w:t>
      </w:r>
      <w:proofErr w:type="gramEnd"/>
      <w:r w:rsidRPr="00B05AE1">
        <w:rPr>
          <w:rFonts w:ascii="Times New Roman" w:eastAsia="Times New Roman" w:hAnsi="Times New Roman" w:cs="Times New Roman"/>
          <w:color w:val="363636"/>
        </w:rPr>
        <w:t xml:space="preserve"> anticipated for Summer/Fall 2019.</w:t>
      </w:r>
    </w:p>
    <w:p w14:paraId="2EACFED9" w14:textId="77777777" w:rsidR="00BD61A1" w:rsidRPr="00B05AE1" w:rsidRDefault="003F2191" w:rsidP="00BD61A1">
      <w:pPr>
        <w:numPr>
          <w:ilvl w:val="0"/>
          <w:numId w:val="1"/>
        </w:numPr>
        <w:shd w:val="clear" w:color="auto" w:fill="FFFFFF"/>
        <w:rPr>
          <w:rFonts w:ascii="Times New Roman" w:eastAsia="Times New Roman" w:hAnsi="Times New Roman" w:cs="Times New Roman"/>
          <w:color w:val="363636"/>
        </w:rPr>
      </w:pPr>
      <w:r w:rsidRPr="00B05AE1">
        <w:rPr>
          <w:rFonts w:ascii="Times New Roman" w:eastAsia="Times New Roman" w:hAnsi="Times New Roman" w:cs="Times New Roman"/>
          <w:color w:val="363636"/>
        </w:rPr>
        <w:t>The position includes a competitive salary commensurate with experience and full benefits.</w:t>
      </w:r>
      <w:r w:rsidR="00BD61A1" w:rsidRPr="00B05AE1">
        <w:rPr>
          <w:rFonts w:ascii="Times New Roman" w:hAnsi="Times New Roman" w:cs="Times New Roman"/>
          <w:color w:val="363636"/>
        </w:rPr>
        <w:t> </w:t>
      </w:r>
    </w:p>
    <w:p w14:paraId="3DB9A01A" w14:textId="77777777" w:rsidR="004C7F7F" w:rsidRPr="00B05AE1" w:rsidRDefault="004C7F7F" w:rsidP="004C7F7F">
      <w:pPr>
        <w:shd w:val="clear" w:color="auto" w:fill="FFFFFF"/>
        <w:rPr>
          <w:rFonts w:ascii="Times New Roman" w:eastAsia="Times New Roman" w:hAnsi="Times New Roman" w:cs="Times New Roman"/>
          <w:color w:val="363636"/>
        </w:rPr>
      </w:pPr>
    </w:p>
    <w:p w14:paraId="153FD40C" w14:textId="77777777" w:rsidR="004C7F7F" w:rsidRPr="00B05AE1" w:rsidRDefault="004C7F7F" w:rsidP="004C7F7F">
      <w:pPr>
        <w:shd w:val="clear" w:color="auto" w:fill="FFFFFF"/>
        <w:rPr>
          <w:rFonts w:ascii="Times New Roman" w:eastAsia="Times New Roman" w:hAnsi="Times New Roman" w:cs="Times New Roman"/>
          <w:b/>
          <w:color w:val="363636"/>
        </w:rPr>
      </w:pPr>
      <w:r w:rsidRPr="00B05AE1">
        <w:rPr>
          <w:rFonts w:ascii="Times New Roman" w:eastAsia="Times New Roman" w:hAnsi="Times New Roman" w:cs="Times New Roman"/>
          <w:b/>
          <w:color w:val="363636"/>
        </w:rPr>
        <w:t>Benefits</w:t>
      </w:r>
    </w:p>
    <w:p w14:paraId="4CB69897" w14:textId="77777777" w:rsidR="004C7F7F" w:rsidRPr="00B05AE1" w:rsidRDefault="004C7F7F" w:rsidP="004C7F7F">
      <w:pPr>
        <w:pStyle w:val="ListParagraph"/>
        <w:numPr>
          <w:ilvl w:val="0"/>
          <w:numId w:val="5"/>
        </w:numPr>
        <w:shd w:val="clear" w:color="auto" w:fill="FFFFFF"/>
        <w:rPr>
          <w:rFonts w:ascii="Times New Roman" w:eastAsia="Times New Roman" w:hAnsi="Times New Roman" w:cs="Times New Roman"/>
          <w:color w:val="363636"/>
        </w:rPr>
      </w:pPr>
      <w:r w:rsidRPr="00B05AE1">
        <w:rPr>
          <w:rFonts w:ascii="Times New Roman" w:eastAsia="Times New Roman" w:hAnsi="Times New Roman" w:cs="Times New Roman"/>
          <w:color w:val="363636"/>
        </w:rPr>
        <w:t>The University of Colorado offers excellent </w:t>
      </w:r>
      <w:hyperlink r:id="rId6" w:tgtFrame="_blank" w:tooltip="University of Colorado benefits (opens new window)" w:history="1">
        <w:r w:rsidRPr="00B05AE1">
          <w:rPr>
            <w:rStyle w:val="Hyperlink"/>
            <w:rFonts w:ascii="Times New Roman" w:eastAsia="Times New Roman" w:hAnsi="Times New Roman" w:cs="Times New Roman"/>
          </w:rPr>
          <w:t>benefits</w:t>
        </w:r>
      </w:hyperlink>
      <w:r w:rsidRPr="00B05AE1">
        <w:rPr>
          <w:rFonts w:ascii="Times New Roman" w:eastAsia="Times New Roman" w:hAnsi="Times New Roman" w:cs="Times New Roman"/>
          <w:color w:val="363636"/>
        </w:rPr>
        <w:t>, including medical, dental, retirement, paid time off, tuition benefit and ECO Pass. The University of Colorado Boulder is one of the largest employers in Boulder County and offers an inspiring higher education environment. Learn more about the </w:t>
      </w:r>
      <w:hyperlink r:id="rId7" w:tgtFrame="_blank" w:tooltip="University of Colorado Boulder website (opens new window)" w:history="1">
        <w:r w:rsidRPr="00B05AE1">
          <w:rPr>
            <w:rStyle w:val="Hyperlink"/>
            <w:rFonts w:ascii="Times New Roman" w:eastAsia="Times New Roman" w:hAnsi="Times New Roman" w:cs="Times New Roman"/>
          </w:rPr>
          <w:t>University of Colorado Boulder</w:t>
        </w:r>
      </w:hyperlink>
      <w:r w:rsidRPr="00B05AE1">
        <w:rPr>
          <w:rFonts w:ascii="Times New Roman" w:eastAsia="Times New Roman" w:hAnsi="Times New Roman" w:cs="Times New Roman"/>
          <w:color w:val="363636"/>
        </w:rPr>
        <w:t>.</w:t>
      </w:r>
    </w:p>
    <w:p w14:paraId="1408B698" w14:textId="77777777" w:rsidR="00BD61A1" w:rsidRPr="00B05AE1" w:rsidRDefault="00BD61A1" w:rsidP="00BD61A1">
      <w:pPr>
        <w:rPr>
          <w:rFonts w:ascii="Times New Roman" w:eastAsia="Times New Roman" w:hAnsi="Times New Roman" w:cs="Times New Roman"/>
        </w:rPr>
      </w:pPr>
    </w:p>
    <w:p w14:paraId="2D51A19D" w14:textId="77777777" w:rsidR="00BD61A1" w:rsidRPr="00B05AE1" w:rsidRDefault="003F2191" w:rsidP="00BD61A1">
      <w:pPr>
        <w:rPr>
          <w:rFonts w:ascii="Times New Roman" w:hAnsi="Times New Roman" w:cs="Times New Roman"/>
          <w:b/>
        </w:rPr>
      </w:pPr>
      <w:r w:rsidRPr="00B05AE1">
        <w:rPr>
          <w:rFonts w:ascii="Times New Roman" w:hAnsi="Times New Roman" w:cs="Times New Roman"/>
          <w:b/>
        </w:rPr>
        <w:t>What We Require</w:t>
      </w:r>
      <w:r w:rsidR="00F35900" w:rsidRPr="00B05AE1">
        <w:rPr>
          <w:rFonts w:ascii="Times New Roman" w:hAnsi="Times New Roman" w:cs="Times New Roman"/>
          <w:b/>
        </w:rPr>
        <w:t>:</w:t>
      </w:r>
    </w:p>
    <w:p w14:paraId="2FB1C6F3" w14:textId="77777777" w:rsidR="00BD61A1" w:rsidRPr="00B05AE1" w:rsidRDefault="00BD61A1" w:rsidP="00BD61A1">
      <w:pPr>
        <w:numPr>
          <w:ilvl w:val="0"/>
          <w:numId w:val="2"/>
        </w:numPr>
        <w:shd w:val="clear" w:color="auto" w:fill="FFFFFF"/>
        <w:rPr>
          <w:rFonts w:ascii="Times New Roman" w:eastAsia="Times New Roman" w:hAnsi="Times New Roman" w:cs="Times New Roman"/>
          <w:color w:val="363636"/>
        </w:rPr>
      </w:pPr>
      <w:r w:rsidRPr="00B05AE1">
        <w:rPr>
          <w:rFonts w:ascii="Times New Roman" w:eastAsia="Times New Roman" w:hAnsi="Times New Roman" w:cs="Times New Roman"/>
          <w:color w:val="363636"/>
        </w:rPr>
        <w:t>Ph.D. in Cognitive Science, Cognitive Psychology, or Cognitive Neuroscience at the time of appointment</w:t>
      </w:r>
    </w:p>
    <w:p w14:paraId="522A139F" w14:textId="77777777" w:rsidR="00BD61A1" w:rsidRPr="00B05AE1" w:rsidRDefault="00BD61A1" w:rsidP="00BD61A1">
      <w:pPr>
        <w:numPr>
          <w:ilvl w:val="0"/>
          <w:numId w:val="2"/>
        </w:numPr>
        <w:shd w:val="clear" w:color="auto" w:fill="FFFFFF"/>
        <w:rPr>
          <w:rFonts w:ascii="Times New Roman" w:eastAsia="Times New Roman" w:hAnsi="Times New Roman" w:cs="Times New Roman"/>
          <w:color w:val="363636"/>
        </w:rPr>
      </w:pPr>
      <w:r w:rsidRPr="00B05AE1">
        <w:rPr>
          <w:rFonts w:ascii="Times New Roman" w:eastAsia="Times New Roman" w:hAnsi="Times New Roman" w:cs="Times New Roman"/>
          <w:color w:val="363636"/>
        </w:rPr>
        <w:lastRenderedPageBreak/>
        <w:t>Research experience in one or more of the following areas (affective science, small group interactions, discourse analysis, educational games).</w:t>
      </w:r>
    </w:p>
    <w:p w14:paraId="333F8F35" w14:textId="77777777" w:rsidR="00BD61A1" w:rsidRPr="00B05AE1" w:rsidRDefault="00BD61A1" w:rsidP="00BD61A1">
      <w:pPr>
        <w:numPr>
          <w:ilvl w:val="0"/>
          <w:numId w:val="2"/>
        </w:numPr>
        <w:shd w:val="clear" w:color="auto" w:fill="FFFFFF"/>
        <w:rPr>
          <w:rFonts w:ascii="Times New Roman" w:eastAsia="Times New Roman" w:hAnsi="Times New Roman" w:cs="Times New Roman"/>
          <w:color w:val="363636"/>
        </w:rPr>
      </w:pPr>
      <w:r w:rsidRPr="00B05AE1">
        <w:rPr>
          <w:rFonts w:ascii="Times New Roman" w:eastAsia="Times New Roman" w:hAnsi="Times New Roman" w:cs="Times New Roman"/>
          <w:color w:val="363636"/>
        </w:rPr>
        <w:t>Strong writing skills and ability to conduct independent research as evidenced by first author publications.</w:t>
      </w:r>
    </w:p>
    <w:p w14:paraId="2865B2EE" w14:textId="77777777" w:rsidR="00BD61A1" w:rsidRPr="00B05AE1" w:rsidRDefault="00BD61A1" w:rsidP="00BD61A1">
      <w:pPr>
        <w:shd w:val="clear" w:color="auto" w:fill="FFFFFF"/>
        <w:ind w:left="720"/>
        <w:rPr>
          <w:rFonts w:ascii="Times New Roman" w:eastAsia="Times New Roman" w:hAnsi="Times New Roman" w:cs="Times New Roman"/>
          <w:color w:val="363636"/>
        </w:rPr>
      </w:pPr>
    </w:p>
    <w:p w14:paraId="608E23A9" w14:textId="77777777" w:rsidR="00BD61A1" w:rsidRPr="00B05AE1" w:rsidRDefault="003F2191" w:rsidP="00BD61A1">
      <w:pPr>
        <w:rPr>
          <w:rFonts w:ascii="Times New Roman" w:hAnsi="Times New Roman" w:cs="Times New Roman"/>
          <w:b/>
        </w:rPr>
      </w:pPr>
      <w:r w:rsidRPr="00B05AE1">
        <w:rPr>
          <w:rFonts w:ascii="Times New Roman" w:hAnsi="Times New Roman" w:cs="Times New Roman"/>
          <w:b/>
        </w:rPr>
        <w:t xml:space="preserve">What We Would Like You </w:t>
      </w:r>
      <w:proofErr w:type="gramStart"/>
      <w:r w:rsidRPr="00B05AE1">
        <w:rPr>
          <w:rFonts w:ascii="Times New Roman" w:hAnsi="Times New Roman" w:cs="Times New Roman"/>
          <w:b/>
        </w:rPr>
        <w:t>To</w:t>
      </w:r>
      <w:proofErr w:type="gramEnd"/>
      <w:r w:rsidRPr="00B05AE1">
        <w:rPr>
          <w:rFonts w:ascii="Times New Roman" w:hAnsi="Times New Roman" w:cs="Times New Roman"/>
          <w:b/>
        </w:rPr>
        <w:t xml:space="preserve"> Have</w:t>
      </w:r>
      <w:r w:rsidR="00F35900" w:rsidRPr="00B05AE1">
        <w:rPr>
          <w:rFonts w:ascii="Times New Roman" w:hAnsi="Times New Roman" w:cs="Times New Roman"/>
          <w:b/>
        </w:rPr>
        <w:t xml:space="preserve">: </w:t>
      </w:r>
    </w:p>
    <w:p w14:paraId="47FAE402" w14:textId="77777777" w:rsidR="00BD61A1" w:rsidRPr="00B05AE1" w:rsidRDefault="00BD61A1" w:rsidP="00BD61A1">
      <w:pPr>
        <w:numPr>
          <w:ilvl w:val="0"/>
          <w:numId w:val="3"/>
        </w:numPr>
        <w:shd w:val="clear" w:color="auto" w:fill="FFFFFF"/>
        <w:rPr>
          <w:rFonts w:ascii="Times New Roman" w:eastAsia="Times New Roman" w:hAnsi="Times New Roman" w:cs="Times New Roman"/>
          <w:color w:val="363636"/>
        </w:rPr>
      </w:pPr>
      <w:r w:rsidRPr="00B05AE1">
        <w:rPr>
          <w:rFonts w:ascii="Times New Roman" w:eastAsia="Times New Roman" w:hAnsi="Times New Roman" w:cs="Times New Roman"/>
          <w:color w:val="363636"/>
        </w:rPr>
        <w:t>Advanced analytic skills (e.g., generalized linear mixed models, nonlinear time series analyses, Bayesian statistics, machine learning).</w:t>
      </w:r>
    </w:p>
    <w:p w14:paraId="7F0A03DA" w14:textId="77777777" w:rsidR="00BD61A1" w:rsidRPr="00B05AE1" w:rsidRDefault="00BD61A1" w:rsidP="00BD61A1">
      <w:pPr>
        <w:numPr>
          <w:ilvl w:val="0"/>
          <w:numId w:val="3"/>
        </w:numPr>
        <w:shd w:val="clear" w:color="auto" w:fill="FFFFFF"/>
        <w:rPr>
          <w:rFonts w:ascii="Times New Roman" w:eastAsia="Times New Roman" w:hAnsi="Times New Roman" w:cs="Times New Roman"/>
          <w:color w:val="363636"/>
        </w:rPr>
      </w:pPr>
      <w:r w:rsidRPr="00B05AE1">
        <w:rPr>
          <w:rFonts w:ascii="Times New Roman" w:eastAsia="Times New Roman" w:hAnsi="Times New Roman" w:cs="Times New Roman"/>
          <w:color w:val="363636"/>
        </w:rPr>
        <w:t>Basic scripting/programming skills (e.g., R, Python).</w:t>
      </w:r>
    </w:p>
    <w:p w14:paraId="3E42CE50" w14:textId="77777777" w:rsidR="00BD61A1" w:rsidRPr="00B05AE1" w:rsidRDefault="00BD61A1" w:rsidP="00BD61A1">
      <w:pPr>
        <w:numPr>
          <w:ilvl w:val="0"/>
          <w:numId w:val="3"/>
        </w:numPr>
        <w:shd w:val="clear" w:color="auto" w:fill="FFFFFF"/>
        <w:rPr>
          <w:rFonts w:ascii="Times New Roman" w:eastAsia="Times New Roman" w:hAnsi="Times New Roman" w:cs="Times New Roman"/>
          <w:color w:val="363636"/>
        </w:rPr>
      </w:pPr>
      <w:r w:rsidRPr="00B05AE1">
        <w:rPr>
          <w:rFonts w:ascii="Times New Roman" w:eastAsia="Times New Roman" w:hAnsi="Times New Roman" w:cs="Times New Roman"/>
          <w:color w:val="363636"/>
        </w:rPr>
        <w:t>Experience mentoring graduate and undergraduate students.</w:t>
      </w:r>
    </w:p>
    <w:p w14:paraId="23F1A051" w14:textId="77777777" w:rsidR="00F35900" w:rsidRPr="00B05AE1" w:rsidRDefault="00F35900" w:rsidP="003F2191">
      <w:pPr>
        <w:shd w:val="clear" w:color="auto" w:fill="FFFFFF"/>
        <w:rPr>
          <w:rFonts w:ascii="Times New Roman" w:eastAsia="Times New Roman" w:hAnsi="Times New Roman" w:cs="Times New Roman"/>
          <w:color w:val="363636"/>
        </w:rPr>
      </w:pPr>
    </w:p>
    <w:p w14:paraId="07A00152" w14:textId="77777777" w:rsidR="00BD61A1" w:rsidRPr="00B05AE1" w:rsidRDefault="00BD61A1" w:rsidP="00BD61A1">
      <w:pPr>
        <w:rPr>
          <w:rFonts w:ascii="Times New Roman" w:eastAsia="Times New Roman" w:hAnsi="Times New Roman" w:cs="Times New Roman"/>
          <w:b/>
        </w:rPr>
      </w:pPr>
      <w:r w:rsidRPr="00B05AE1">
        <w:rPr>
          <w:rFonts w:ascii="Times New Roman" w:eastAsia="Times New Roman" w:hAnsi="Times New Roman" w:cs="Times New Roman"/>
          <w:b/>
          <w:color w:val="000000"/>
        </w:rPr>
        <w:t>Application</w:t>
      </w:r>
      <w:r w:rsidR="00BA7D29" w:rsidRPr="00B05AE1">
        <w:rPr>
          <w:rFonts w:ascii="Times New Roman" w:eastAsia="Times New Roman" w:hAnsi="Times New Roman" w:cs="Times New Roman"/>
          <w:b/>
          <w:color w:val="000000"/>
        </w:rPr>
        <w:t xml:space="preserve"> instructions</w:t>
      </w:r>
      <w:r w:rsidR="00F35900" w:rsidRPr="00B05AE1">
        <w:rPr>
          <w:rFonts w:ascii="Times New Roman" w:eastAsia="Times New Roman" w:hAnsi="Times New Roman" w:cs="Times New Roman"/>
          <w:b/>
          <w:color w:val="000000"/>
        </w:rPr>
        <w:t>:</w:t>
      </w:r>
    </w:p>
    <w:p w14:paraId="205F5B9E" w14:textId="42D2CFC0" w:rsidR="00BD61A1" w:rsidRPr="00B05AE1" w:rsidRDefault="00BD61A1" w:rsidP="00BD61A1">
      <w:pPr>
        <w:rPr>
          <w:rFonts w:ascii="Times New Roman" w:eastAsia="Times New Roman" w:hAnsi="Times New Roman" w:cs="Times New Roman"/>
        </w:rPr>
      </w:pPr>
      <w:r w:rsidRPr="00B05AE1">
        <w:rPr>
          <w:rFonts w:ascii="Times New Roman" w:eastAsia="Times New Roman" w:hAnsi="Times New Roman" w:cs="Times New Roman"/>
          <w:color w:val="000000"/>
        </w:rPr>
        <w:t>To apply, please submit the following materials through  </w:t>
      </w:r>
      <w:hyperlink r:id="rId8" w:history="1">
        <w:r w:rsidRPr="00B05AE1">
          <w:rPr>
            <w:rFonts w:ascii="Times New Roman" w:eastAsia="Times New Roman" w:hAnsi="Times New Roman" w:cs="Times New Roman"/>
            <w:color w:val="1155CC"/>
            <w:u w:val="single"/>
          </w:rPr>
          <w:t>CU Boulder Jobs</w:t>
        </w:r>
      </w:hyperlink>
      <w:r w:rsidRPr="00B05AE1">
        <w:rPr>
          <w:rFonts w:ascii="Times New Roman" w:eastAsia="Times New Roman" w:hAnsi="Times New Roman" w:cs="Times New Roman"/>
          <w:color w:val="000000"/>
        </w:rPr>
        <w:t>:</w:t>
      </w:r>
    </w:p>
    <w:p w14:paraId="054A720D" w14:textId="77777777" w:rsidR="00BD61A1" w:rsidRPr="00B05AE1" w:rsidRDefault="00BD61A1" w:rsidP="00BD61A1">
      <w:pPr>
        <w:numPr>
          <w:ilvl w:val="0"/>
          <w:numId w:val="4"/>
        </w:numPr>
        <w:textAlignment w:val="baseline"/>
        <w:rPr>
          <w:rFonts w:ascii="Times New Roman" w:eastAsia="Times New Roman" w:hAnsi="Times New Roman" w:cs="Times New Roman"/>
          <w:color w:val="000000"/>
        </w:rPr>
      </w:pPr>
      <w:r w:rsidRPr="00B05AE1">
        <w:rPr>
          <w:rFonts w:ascii="Times New Roman" w:eastAsia="Times New Roman" w:hAnsi="Times New Roman" w:cs="Times New Roman"/>
          <w:color w:val="000000"/>
        </w:rPr>
        <w:t>Resume/CV</w:t>
      </w:r>
    </w:p>
    <w:p w14:paraId="1406124D" w14:textId="77777777" w:rsidR="00BD61A1" w:rsidRPr="00B05AE1" w:rsidRDefault="00BD61A1" w:rsidP="00BD61A1">
      <w:pPr>
        <w:numPr>
          <w:ilvl w:val="0"/>
          <w:numId w:val="4"/>
        </w:numPr>
        <w:textAlignment w:val="baseline"/>
        <w:rPr>
          <w:rFonts w:ascii="Times New Roman" w:eastAsia="Times New Roman" w:hAnsi="Times New Roman" w:cs="Times New Roman"/>
          <w:color w:val="000000"/>
        </w:rPr>
      </w:pPr>
      <w:r w:rsidRPr="00B05AE1">
        <w:rPr>
          <w:rFonts w:ascii="Times New Roman" w:eastAsia="Times New Roman" w:hAnsi="Times New Roman" w:cs="Times New Roman"/>
          <w:color w:val="000000"/>
        </w:rPr>
        <w:t>Cover Letter</w:t>
      </w:r>
    </w:p>
    <w:p w14:paraId="47F8C294" w14:textId="77777777" w:rsidR="00BD61A1" w:rsidRPr="00B05AE1" w:rsidRDefault="00BD61A1" w:rsidP="00BD61A1">
      <w:pPr>
        <w:numPr>
          <w:ilvl w:val="0"/>
          <w:numId w:val="4"/>
        </w:numPr>
        <w:textAlignment w:val="baseline"/>
        <w:rPr>
          <w:rFonts w:ascii="Times New Roman" w:eastAsia="Times New Roman" w:hAnsi="Times New Roman" w:cs="Times New Roman"/>
          <w:color w:val="000000"/>
        </w:rPr>
      </w:pPr>
      <w:r w:rsidRPr="00B05AE1">
        <w:rPr>
          <w:rFonts w:ascii="Times New Roman" w:eastAsia="Times New Roman" w:hAnsi="Times New Roman" w:cs="Times New Roman"/>
          <w:color w:val="000000"/>
        </w:rPr>
        <w:t xml:space="preserve">PDF Sample of Work: Two representative publications. </w:t>
      </w:r>
    </w:p>
    <w:p w14:paraId="2D4D80DB" w14:textId="77777777" w:rsidR="00BD61A1" w:rsidRPr="00B05AE1" w:rsidRDefault="00BD61A1" w:rsidP="00BD61A1">
      <w:pPr>
        <w:rPr>
          <w:rFonts w:ascii="Times New Roman" w:eastAsia="Times New Roman" w:hAnsi="Times New Roman" w:cs="Times New Roman"/>
        </w:rPr>
      </w:pPr>
      <w:r w:rsidRPr="00B05AE1">
        <w:rPr>
          <w:rFonts w:ascii="Times New Roman" w:eastAsia="Times New Roman" w:hAnsi="Times New Roman" w:cs="Times New Roman"/>
          <w:color w:val="000000"/>
        </w:rPr>
        <w:t xml:space="preserve">During the application process you will need to enter contact information for three </w:t>
      </w:r>
      <w:proofErr w:type="gramStart"/>
      <w:r w:rsidRPr="00B05AE1">
        <w:rPr>
          <w:rFonts w:ascii="Times New Roman" w:eastAsia="Times New Roman" w:hAnsi="Times New Roman" w:cs="Times New Roman"/>
          <w:color w:val="000000"/>
        </w:rPr>
        <w:t>references</w:t>
      </w:r>
      <w:proofErr w:type="gramEnd"/>
      <w:r w:rsidRPr="00B05AE1">
        <w:rPr>
          <w:rFonts w:ascii="Times New Roman" w:eastAsia="Times New Roman" w:hAnsi="Times New Roman" w:cs="Times New Roman"/>
          <w:color w:val="000000"/>
        </w:rPr>
        <w:t xml:space="preserve"> and we will request letters of recommendation and additional materials, if needed, as the search progresses.</w:t>
      </w:r>
    </w:p>
    <w:p w14:paraId="11552A47" w14:textId="77777777" w:rsidR="00BD61A1" w:rsidRPr="00B05AE1" w:rsidRDefault="00BD61A1" w:rsidP="00BD61A1">
      <w:pPr>
        <w:rPr>
          <w:rFonts w:ascii="Times New Roman" w:eastAsia="Times New Roman" w:hAnsi="Times New Roman" w:cs="Times New Roman"/>
        </w:rPr>
      </w:pPr>
    </w:p>
    <w:p w14:paraId="0B439BAC" w14:textId="77777777" w:rsidR="00BD61A1" w:rsidRPr="00B05AE1" w:rsidRDefault="00BD61A1" w:rsidP="00BD61A1">
      <w:pPr>
        <w:rPr>
          <w:rFonts w:ascii="Times New Roman" w:eastAsia="Times New Roman" w:hAnsi="Times New Roman" w:cs="Times New Roman"/>
        </w:rPr>
      </w:pPr>
      <w:r w:rsidRPr="00B05AE1">
        <w:rPr>
          <w:rFonts w:ascii="Times New Roman" w:eastAsia="Times New Roman" w:hAnsi="Times New Roman" w:cs="Times New Roman"/>
          <w:color w:val="000000"/>
        </w:rPr>
        <w:t>Review of applications will begin immediately and will continue until the position is filled.</w:t>
      </w:r>
    </w:p>
    <w:p w14:paraId="3BB7B99A" w14:textId="77777777" w:rsidR="00BD61A1" w:rsidRPr="00B05AE1" w:rsidRDefault="00BD61A1" w:rsidP="00BD61A1">
      <w:pPr>
        <w:rPr>
          <w:rFonts w:ascii="Times New Roman" w:eastAsia="Times New Roman" w:hAnsi="Times New Roman" w:cs="Times New Roman"/>
          <w:color w:val="000000"/>
        </w:rPr>
      </w:pPr>
      <w:r w:rsidRPr="00B05AE1">
        <w:rPr>
          <w:rFonts w:ascii="Times New Roman" w:eastAsia="Times New Roman" w:hAnsi="Times New Roman" w:cs="Times New Roman"/>
          <w:color w:val="000000"/>
        </w:rPr>
        <w:t xml:space="preserve"> </w:t>
      </w:r>
    </w:p>
    <w:p w14:paraId="1258118E" w14:textId="12ABD8B2" w:rsidR="00BA7D29" w:rsidRPr="00B05AE1" w:rsidRDefault="00BA7D29" w:rsidP="00BA7D29">
      <w:pPr>
        <w:rPr>
          <w:rFonts w:ascii="Times New Roman" w:hAnsi="Times New Roman" w:cs="Times New Roman"/>
        </w:rPr>
      </w:pPr>
      <w:r w:rsidRPr="00B05AE1">
        <w:rPr>
          <w:rFonts w:ascii="Times New Roman" w:eastAsia="Times New Roman" w:hAnsi="Times New Roman" w:cs="Times New Roman"/>
          <w:color w:val="363636"/>
          <w:shd w:val="clear" w:color="auto" w:fill="FFFFFF"/>
        </w:rPr>
        <w:t>Note: Application materials will not be accepted via email. For consideration, applications must be submitted through CU Boulder Jobs &lt;</w:t>
      </w:r>
      <w:r w:rsidR="00B05AE1">
        <w:rPr>
          <w:rFonts w:ascii="Times New Roman" w:hAnsi="Times New Roman" w:cs="Times New Roman"/>
          <w:shd w:val="clear" w:color="auto" w:fill="FFFFFF"/>
        </w:rPr>
        <w:fldChar w:fldCharType="begin"/>
      </w:r>
      <w:r w:rsidR="00B05AE1">
        <w:rPr>
          <w:rFonts w:ascii="Times New Roman" w:hAnsi="Times New Roman" w:cs="Times New Roman"/>
          <w:shd w:val="clear" w:color="auto" w:fill="FFFFFF"/>
        </w:rPr>
        <w:instrText xml:space="preserve"> HYPERLINK "</w:instrText>
      </w:r>
      <w:r w:rsidR="00B05AE1" w:rsidRPr="00B05AE1">
        <w:rPr>
          <w:rFonts w:ascii="Times New Roman" w:hAnsi="Times New Roman" w:cs="Times New Roman"/>
          <w:shd w:val="clear" w:color="auto" w:fill="FFFFFF"/>
        </w:rPr>
        <w:instrText>https://jobs.colorado.edu/jobs/JobDetail/?jobId=15893&amp;emailCampaignId=168</w:instrText>
      </w:r>
      <w:r w:rsidR="00B05AE1">
        <w:rPr>
          <w:rFonts w:ascii="Times New Roman" w:hAnsi="Times New Roman" w:cs="Times New Roman"/>
          <w:shd w:val="clear" w:color="auto" w:fill="FFFFFF"/>
        </w:rPr>
        <w:instrText xml:space="preserve">" </w:instrText>
      </w:r>
      <w:r w:rsidR="00B05AE1">
        <w:rPr>
          <w:rFonts w:ascii="Times New Roman" w:hAnsi="Times New Roman" w:cs="Times New Roman"/>
          <w:shd w:val="clear" w:color="auto" w:fill="FFFFFF"/>
        </w:rPr>
        <w:fldChar w:fldCharType="separate"/>
      </w:r>
      <w:r w:rsidR="00B05AE1" w:rsidRPr="003D0EFB">
        <w:rPr>
          <w:rStyle w:val="Hyperlink"/>
          <w:rFonts w:ascii="Times New Roman" w:hAnsi="Times New Roman" w:cs="Times New Roman"/>
          <w:shd w:val="clear" w:color="auto" w:fill="FFFFFF"/>
        </w:rPr>
        <w:t>https://jobs.colorado.edu/jobs/JobDetail/?jobId=15893&amp;emailCampaignId=168</w:t>
      </w:r>
      <w:r w:rsidR="00B05AE1">
        <w:rPr>
          <w:rFonts w:ascii="Times New Roman" w:hAnsi="Times New Roman" w:cs="Times New Roman"/>
          <w:shd w:val="clear" w:color="auto" w:fill="FFFFFF"/>
        </w:rPr>
        <w:fldChar w:fldCharType="end"/>
      </w:r>
      <w:r w:rsidRPr="00B05AE1">
        <w:rPr>
          <w:rFonts w:ascii="Times New Roman" w:eastAsia="Times New Roman" w:hAnsi="Times New Roman" w:cs="Times New Roman"/>
          <w:color w:val="363636"/>
          <w:shd w:val="clear" w:color="auto" w:fill="FFFFFF"/>
        </w:rPr>
        <w:t xml:space="preserve">&gt;. </w:t>
      </w:r>
      <w:r w:rsidRPr="00B05AE1">
        <w:rPr>
          <w:rFonts w:ascii="Times New Roman" w:eastAsia="Times New Roman" w:hAnsi="Times New Roman" w:cs="Times New Roman"/>
        </w:rPr>
        <w:t xml:space="preserve"> </w:t>
      </w:r>
    </w:p>
    <w:p w14:paraId="57A6286F" w14:textId="77777777" w:rsidR="00BD61A1" w:rsidRPr="00B05AE1" w:rsidRDefault="00BD61A1" w:rsidP="00BD61A1">
      <w:pPr>
        <w:rPr>
          <w:rFonts w:ascii="Times New Roman" w:eastAsia="Times New Roman" w:hAnsi="Times New Roman" w:cs="Times New Roman"/>
        </w:rPr>
      </w:pPr>
    </w:p>
    <w:p w14:paraId="1C6A1ED7" w14:textId="77777777" w:rsidR="00BD61A1" w:rsidRPr="00B05AE1" w:rsidRDefault="00BD61A1" w:rsidP="00BD61A1">
      <w:pPr>
        <w:rPr>
          <w:rFonts w:ascii="Times New Roman" w:eastAsia="Times New Roman" w:hAnsi="Times New Roman" w:cs="Times New Roman"/>
        </w:rPr>
      </w:pPr>
      <w:r w:rsidRPr="00B05AE1">
        <w:rPr>
          <w:rFonts w:ascii="Times New Roman" w:eastAsia="Times New Roman" w:hAnsi="Times New Roman" w:cs="Times New Roman"/>
          <w:color w:val="000000"/>
        </w:rPr>
        <w:t>===================================</w:t>
      </w:r>
    </w:p>
    <w:p w14:paraId="2E2DE2E4" w14:textId="77777777" w:rsidR="00BD61A1" w:rsidRPr="00B05AE1" w:rsidRDefault="00BD61A1" w:rsidP="00BD61A1">
      <w:pPr>
        <w:rPr>
          <w:rFonts w:ascii="Times New Roman" w:eastAsia="Times New Roman" w:hAnsi="Times New Roman" w:cs="Times New Roman"/>
        </w:rPr>
      </w:pPr>
      <w:r w:rsidRPr="00B05AE1">
        <w:rPr>
          <w:rFonts w:ascii="Times New Roman" w:eastAsia="Times New Roman" w:hAnsi="Times New Roman" w:cs="Times New Roman"/>
          <w:color w:val="000000"/>
        </w:rPr>
        <w:t>Be Accomplished. Be Resourceful. Be Boulder.</w:t>
      </w:r>
    </w:p>
    <w:p w14:paraId="316614ED" w14:textId="77777777" w:rsidR="00BD61A1" w:rsidRPr="00B05AE1" w:rsidRDefault="006F5B13" w:rsidP="00BD61A1">
      <w:pPr>
        <w:rPr>
          <w:rFonts w:ascii="Times New Roman" w:eastAsia="Times New Roman" w:hAnsi="Times New Roman" w:cs="Times New Roman"/>
        </w:rPr>
      </w:pPr>
      <w:hyperlink r:id="rId9" w:history="1">
        <w:r w:rsidR="00BD61A1" w:rsidRPr="00B05AE1">
          <w:rPr>
            <w:rFonts w:ascii="Times New Roman" w:eastAsia="Times New Roman" w:hAnsi="Times New Roman" w:cs="Times New Roman"/>
            <w:color w:val="1155CC"/>
            <w:u w:val="single"/>
          </w:rPr>
          <w:t>https://www.colorado.edu/ics/</w:t>
        </w:r>
      </w:hyperlink>
    </w:p>
    <w:p w14:paraId="343DA89B" w14:textId="77777777" w:rsidR="00BD61A1" w:rsidRPr="00B05AE1" w:rsidRDefault="00BD61A1" w:rsidP="00BD61A1">
      <w:pPr>
        <w:rPr>
          <w:rFonts w:ascii="Times New Roman" w:eastAsia="Times New Roman" w:hAnsi="Times New Roman" w:cs="Times New Roman"/>
        </w:rPr>
      </w:pPr>
    </w:p>
    <w:p w14:paraId="3C7A1A5A" w14:textId="77777777" w:rsidR="00BD61A1" w:rsidRPr="00B05AE1" w:rsidRDefault="00BD61A1" w:rsidP="00BD61A1">
      <w:pPr>
        <w:rPr>
          <w:rFonts w:ascii="Times New Roman" w:hAnsi="Times New Roman" w:cs="Times New Roman"/>
        </w:rPr>
      </w:pPr>
    </w:p>
    <w:sectPr w:rsidR="00BD61A1" w:rsidRPr="00B05AE1" w:rsidSect="000F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34FB"/>
    <w:multiLevelType w:val="multilevel"/>
    <w:tmpl w:val="5B00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A2519"/>
    <w:multiLevelType w:val="hybridMultilevel"/>
    <w:tmpl w:val="E07A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17E93"/>
    <w:multiLevelType w:val="multilevel"/>
    <w:tmpl w:val="5D94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1109E"/>
    <w:multiLevelType w:val="multilevel"/>
    <w:tmpl w:val="4872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F59F1"/>
    <w:multiLevelType w:val="multilevel"/>
    <w:tmpl w:val="51F2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A1"/>
    <w:rsid w:val="00087667"/>
    <w:rsid w:val="000E73DE"/>
    <w:rsid w:val="000F43E6"/>
    <w:rsid w:val="003F2191"/>
    <w:rsid w:val="004C7F7F"/>
    <w:rsid w:val="004D06D0"/>
    <w:rsid w:val="00536262"/>
    <w:rsid w:val="006B72F9"/>
    <w:rsid w:val="006F5B13"/>
    <w:rsid w:val="00B05AE1"/>
    <w:rsid w:val="00B341D0"/>
    <w:rsid w:val="00BA7D29"/>
    <w:rsid w:val="00BD61A1"/>
    <w:rsid w:val="00E01144"/>
    <w:rsid w:val="00F3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C755"/>
  <w15:chartTrackingRefBased/>
  <w15:docId w15:val="{20A93950-00E7-874A-A387-5B3913C9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1A1"/>
    <w:rPr>
      <w:color w:val="0000FF"/>
      <w:u w:val="single"/>
    </w:rPr>
  </w:style>
  <w:style w:type="paragraph" w:styleId="NormalWeb">
    <w:name w:val="Normal (Web)"/>
    <w:basedOn w:val="Normal"/>
    <w:uiPriority w:val="99"/>
    <w:semiHidden/>
    <w:unhideWhenUsed/>
    <w:rsid w:val="00BD61A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61A1"/>
    <w:rPr>
      <w:color w:val="605E5C"/>
      <w:shd w:val="clear" w:color="auto" w:fill="E1DFDD"/>
    </w:rPr>
  </w:style>
  <w:style w:type="character" w:customStyle="1" w:styleId="apple-converted-space">
    <w:name w:val="apple-converted-space"/>
    <w:basedOn w:val="DefaultParagraphFont"/>
    <w:rsid w:val="00BA7D29"/>
  </w:style>
  <w:style w:type="paragraph" w:styleId="ListParagraph">
    <w:name w:val="List Paragraph"/>
    <w:basedOn w:val="Normal"/>
    <w:uiPriority w:val="34"/>
    <w:qFormat/>
    <w:rsid w:val="004C7F7F"/>
    <w:pPr>
      <w:ind w:left="720"/>
      <w:contextualSpacing/>
    </w:pPr>
  </w:style>
  <w:style w:type="character" w:styleId="FollowedHyperlink">
    <w:name w:val="FollowedHyperlink"/>
    <w:basedOn w:val="DefaultParagraphFont"/>
    <w:uiPriority w:val="99"/>
    <w:semiHidden/>
    <w:unhideWhenUsed/>
    <w:rsid w:val="004C7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4843">
      <w:bodyDiv w:val="1"/>
      <w:marLeft w:val="0"/>
      <w:marRight w:val="0"/>
      <w:marTop w:val="0"/>
      <w:marBottom w:val="0"/>
      <w:divBdr>
        <w:top w:val="none" w:sz="0" w:space="0" w:color="auto"/>
        <w:left w:val="none" w:sz="0" w:space="0" w:color="auto"/>
        <w:bottom w:val="none" w:sz="0" w:space="0" w:color="auto"/>
        <w:right w:val="none" w:sz="0" w:space="0" w:color="auto"/>
      </w:divBdr>
    </w:div>
    <w:div w:id="304706591">
      <w:bodyDiv w:val="1"/>
      <w:marLeft w:val="0"/>
      <w:marRight w:val="0"/>
      <w:marTop w:val="0"/>
      <w:marBottom w:val="0"/>
      <w:divBdr>
        <w:top w:val="none" w:sz="0" w:space="0" w:color="auto"/>
        <w:left w:val="none" w:sz="0" w:space="0" w:color="auto"/>
        <w:bottom w:val="none" w:sz="0" w:space="0" w:color="auto"/>
        <w:right w:val="none" w:sz="0" w:space="0" w:color="auto"/>
      </w:divBdr>
    </w:div>
    <w:div w:id="348994254">
      <w:bodyDiv w:val="1"/>
      <w:marLeft w:val="0"/>
      <w:marRight w:val="0"/>
      <w:marTop w:val="0"/>
      <w:marBottom w:val="0"/>
      <w:divBdr>
        <w:top w:val="none" w:sz="0" w:space="0" w:color="auto"/>
        <w:left w:val="none" w:sz="0" w:space="0" w:color="auto"/>
        <w:bottom w:val="none" w:sz="0" w:space="0" w:color="auto"/>
        <w:right w:val="none" w:sz="0" w:space="0" w:color="auto"/>
      </w:divBdr>
    </w:div>
    <w:div w:id="358429915">
      <w:bodyDiv w:val="1"/>
      <w:marLeft w:val="0"/>
      <w:marRight w:val="0"/>
      <w:marTop w:val="0"/>
      <w:marBottom w:val="0"/>
      <w:divBdr>
        <w:top w:val="none" w:sz="0" w:space="0" w:color="auto"/>
        <w:left w:val="none" w:sz="0" w:space="0" w:color="auto"/>
        <w:bottom w:val="none" w:sz="0" w:space="0" w:color="auto"/>
        <w:right w:val="none" w:sz="0" w:space="0" w:color="auto"/>
      </w:divBdr>
    </w:div>
    <w:div w:id="576675413">
      <w:bodyDiv w:val="1"/>
      <w:marLeft w:val="0"/>
      <w:marRight w:val="0"/>
      <w:marTop w:val="0"/>
      <w:marBottom w:val="0"/>
      <w:divBdr>
        <w:top w:val="none" w:sz="0" w:space="0" w:color="auto"/>
        <w:left w:val="none" w:sz="0" w:space="0" w:color="auto"/>
        <w:bottom w:val="none" w:sz="0" w:space="0" w:color="auto"/>
        <w:right w:val="none" w:sz="0" w:space="0" w:color="auto"/>
      </w:divBdr>
    </w:div>
    <w:div w:id="873469266">
      <w:bodyDiv w:val="1"/>
      <w:marLeft w:val="0"/>
      <w:marRight w:val="0"/>
      <w:marTop w:val="0"/>
      <w:marBottom w:val="0"/>
      <w:divBdr>
        <w:top w:val="none" w:sz="0" w:space="0" w:color="auto"/>
        <w:left w:val="none" w:sz="0" w:space="0" w:color="auto"/>
        <w:bottom w:val="none" w:sz="0" w:space="0" w:color="auto"/>
        <w:right w:val="none" w:sz="0" w:space="0" w:color="auto"/>
      </w:divBdr>
    </w:div>
    <w:div w:id="922372998">
      <w:bodyDiv w:val="1"/>
      <w:marLeft w:val="0"/>
      <w:marRight w:val="0"/>
      <w:marTop w:val="0"/>
      <w:marBottom w:val="0"/>
      <w:divBdr>
        <w:top w:val="none" w:sz="0" w:space="0" w:color="auto"/>
        <w:left w:val="none" w:sz="0" w:space="0" w:color="auto"/>
        <w:bottom w:val="none" w:sz="0" w:space="0" w:color="auto"/>
        <w:right w:val="none" w:sz="0" w:space="0" w:color="auto"/>
      </w:divBdr>
    </w:div>
    <w:div w:id="928346677">
      <w:bodyDiv w:val="1"/>
      <w:marLeft w:val="0"/>
      <w:marRight w:val="0"/>
      <w:marTop w:val="0"/>
      <w:marBottom w:val="0"/>
      <w:divBdr>
        <w:top w:val="none" w:sz="0" w:space="0" w:color="auto"/>
        <w:left w:val="none" w:sz="0" w:space="0" w:color="auto"/>
        <w:bottom w:val="none" w:sz="0" w:space="0" w:color="auto"/>
        <w:right w:val="none" w:sz="0" w:space="0" w:color="auto"/>
      </w:divBdr>
    </w:div>
    <w:div w:id="1076585744">
      <w:bodyDiv w:val="1"/>
      <w:marLeft w:val="0"/>
      <w:marRight w:val="0"/>
      <w:marTop w:val="0"/>
      <w:marBottom w:val="0"/>
      <w:divBdr>
        <w:top w:val="none" w:sz="0" w:space="0" w:color="auto"/>
        <w:left w:val="none" w:sz="0" w:space="0" w:color="auto"/>
        <w:bottom w:val="none" w:sz="0" w:space="0" w:color="auto"/>
        <w:right w:val="none" w:sz="0" w:space="0" w:color="auto"/>
      </w:divBdr>
    </w:div>
    <w:div w:id="1102797590">
      <w:bodyDiv w:val="1"/>
      <w:marLeft w:val="0"/>
      <w:marRight w:val="0"/>
      <w:marTop w:val="0"/>
      <w:marBottom w:val="0"/>
      <w:divBdr>
        <w:top w:val="none" w:sz="0" w:space="0" w:color="auto"/>
        <w:left w:val="none" w:sz="0" w:space="0" w:color="auto"/>
        <w:bottom w:val="none" w:sz="0" w:space="0" w:color="auto"/>
        <w:right w:val="none" w:sz="0" w:space="0" w:color="auto"/>
      </w:divBdr>
    </w:div>
    <w:div w:id="1282539587">
      <w:bodyDiv w:val="1"/>
      <w:marLeft w:val="0"/>
      <w:marRight w:val="0"/>
      <w:marTop w:val="0"/>
      <w:marBottom w:val="0"/>
      <w:divBdr>
        <w:top w:val="none" w:sz="0" w:space="0" w:color="auto"/>
        <w:left w:val="none" w:sz="0" w:space="0" w:color="auto"/>
        <w:bottom w:val="none" w:sz="0" w:space="0" w:color="auto"/>
        <w:right w:val="none" w:sz="0" w:space="0" w:color="auto"/>
      </w:divBdr>
    </w:div>
    <w:div w:id="19961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olorado.edu/jobs/JobDetail/?jobId=15893&amp;emailCampaignId=168" TargetMode="External"/><Relationship Id="rId3" Type="http://schemas.openxmlformats.org/officeDocument/2006/relationships/settings" Target="settings.xml"/><Relationship Id="rId7" Type="http://schemas.openxmlformats.org/officeDocument/2006/relationships/hyperlink" Target="http://www.colorado.ed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edu/cu-careers/perks/cu-boulder" TargetMode="External"/><Relationship Id="rId11" Type="http://schemas.openxmlformats.org/officeDocument/2006/relationships/theme" Target="theme/theme1.xml"/><Relationship Id="rId5" Type="http://schemas.openxmlformats.org/officeDocument/2006/relationships/hyperlink" Target="https://www.colorado.edu/ics/sidney-dmell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orado.edu/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657</Words>
  <Characters>3948</Characters>
  <Application>Microsoft Office Word</Application>
  <DocSecurity>0</DocSecurity>
  <Lines>66</Lines>
  <Paragraphs>18</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 Amon</dc:creator>
  <cp:keywords/>
  <dc:description/>
  <cp:lastModifiedBy>Mary J. Amon</cp:lastModifiedBy>
  <cp:revision>7</cp:revision>
  <dcterms:created xsi:type="dcterms:W3CDTF">2019-02-05T20:42:00Z</dcterms:created>
  <dcterms:modified xsi:type="dcterms:W3CDTF">2019-02-05T22:49:00Z</dcterms:modified>
</cp:coreProperties>
</file>